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26F6" w14:textId="77777777" w:rsidR="001B2896" w:rsidRPr="00C8770B" w:rsidRDefault="009B3DA2" w:rsidP="006E4ED3">
      <w:pPr>
        <w:spacing w:line="360" w:lineRule="auto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2</w:t>
      </w:r>
      <w:r w:rsidR="00F22BA8" w:rsidRPr="00C8770B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5F079C" w:rsidRPr="00C8770B">
        <w:rPr>
          <w:rFonts w:asciiTheme="majorHAnsi" w:hAnsiTheme="majorHAnsi" w:cstheme="minorHAnsi"/>
          <w:b/>
          <w:sz w:val="24"/>
          <w:szCs w:val="24"/>
        </w:rPr>
        <w:t>MP</w:t>
      </w:r>
      <w:r w:rsidR="00F42CEC" w:rsidRPr="00C8770B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EC16EA">
        <w:rPr>
          <w:rFonts w:asciiTheme="majorHAnsi" w:hAnsiTheme="majorHAnsi" w:cstheme="minorHAnsi"/>
          <w:b/>
          <w:sz w:val="24"/>
          <w:szCs w:val="24"/>
        </w:rPr>
        <w:t xml:space="preserve">DAHİLİ SESLİ </w:t>
      </w:r>
      <w:r w:rsidR="003F4D9A">
        <w:rPr>
          <w:rFonts w:asciiTheme="majorHAnsi" w:hAnsiTheme="majorHAnsi" w:cstheme="minorHAnsi"/>
          <w:b/>
          <w:sz w:val="24"/>
          <w:szCs w:val="24"/>
        </w:rPr>
        <w:t xml:space="preserve">DOME </w:t>
      </w:r>
      <w:r w:rsidR="005F079C" w:rsidRPr="00C8770B">
        <w:rPr>
          <w:rFonts w:asciiTheme="majorHAnsi" w:hAnsiTheme="majorHAnsi" w:cstheme="minorHAnsi"/>
          <w:b/>
          <w:sz w:val="24"/>
          <w:szCs w:val="24"/>
        </w:rPr>
        <w:t xml:space="preserve">IR KAMERA TEKNİK ŞARTNAMESİ </w:t>
      </w:r>
      <w:r w:rsidR="00F42CEC" w:rsidRPr="00C8770B">
        <w:rPr>
          <w:rFonts w:asciiTheme="majorHAnsi" w:hAnsiTheme="majorHAnsi" w:cstheme="minorHAnsi"/>
          <w:b/>
          <w:sz w:val="24"/>
          <w:szCs w:val="24"/>
        </w:rPr>
        <w:t>(</w:t>
      </w:r>
      <w:r w:rsidR="003F4D9A">
        <w:rPr>
          <w:rFonts w:asciiTheme="majorHAnsi" w:hAnsiTheme="majorHAnsi" w:cstheme="minorHAnsi"/>
          <w:b/>
          <w:sz w:val="24"/>
          <w:szCs w:val="24"/>
        </w:rPr>
        <w:t>DOME</w:t>
      </w:r>
      <w:r w:rsidR="00F42CEC" w:rsidRPr="00C8770B">
        <w:rPr>
          <w:rFonts w:asciiTheme="majorHAnsi" w:hAnsiTheme="majorHAnsi" w:cstheme="minorHAnsi"/>
          <w:b/>
          <w:sz w:val="24"/>
          <w:szCs w:val="24"/>
        </w:rPr>
        <w:t xml:space="preserve"> TİP)</w:t>
      </w:r>
    </w:p>
    <w:p w14:paraId="3BDE07FD" w14:textId="77777777" w:rsidR="002D22CB" w:rsidRPr="00C230B9" w:rsidRDefault="00142C36" w:rsidP="006E4ED3">
      <w:pPr>
        <w:pStyle w:val="ListeParagraf"/>
        <w:numPr>
          <w:ilvl w:val="0"/>
          <w:numId w:val="4"/>
        </w:numPr>
        <w:tabs>
          <w:tab w:val="left" w:pos="7513"/>
        </w:tabs>
        <w:spacing w:line="36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Kamera </w:t>
      </w:r>
      <w:r w:rsidR="002D22CB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kayıt platformuna kaydedilebilmeli, bu sayede </w:t>
      </w:r>
      <w:proofErr w:type="gramStart"/>
      <w:r w:rsidR="002D22CB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kameranın  </w:t>
      </w:r>
      <w:r>
        <w:rPr>
          <w:rFonts w:asciiTheme="majorHAnsi" w:hAnsiTheme="majorHAnsi" w:cstheme="minorHAnsi"/>
          <w:color w:val="000000"/>
          <w:sz w:val="20"/>
          <w:szCs w:val="20"/>
        </w:rPr>
        <w:t>anahtar</w:t>
      </w:r>
      <w:proofErr w:type="gramEnd"/>
      <w:r w:rsidR="002D22CB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özellikleri kayıt cihazı ya da kayıt cihazı yazılımı üzerinden kesintisiz kontrol edilebilmelidir.</w:t>
      </w:r>
    </w:p>
    <w:p w14:paraId="4FE53725" w14:textId="77777777" w:rsidR="002E10F7" w:rsidRPr="00C230B9" w:rsidRDefault="00F31B3F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Kamera</w:t>
      </w:r>
      <w:r w:rsidR="002D22CB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sensörü </w:t>
      </w:r>
      <w:r w:rsidR="002E10F7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ana akışta </w:t>
      </w:r>
      <w:r w:rsidR="009B3DA2">
        <w:rPr>
          <w:rFonts w:asciiTheme="majorHAnsi" w:hAnsiTheme="majorHAnsi" w:cstheme="minorHAnsi"/>
          <w:color w:val="000000"/>
          <w:sz w:val="20"/>
          <w:szCs w:val="20"/>
        </w:rPr>
        <w:t>1920</w:t>
      </w:r>
      <w:r w:rsidR="002E10F7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x1080 (30fps), 1600x1200 (30 </w:t>
      </w:r>
      <w:proofErr w:type="spellStart"/>
      <w:r w:rsidR="002E10F7" w:rsidRPr="00C230B9">
        <w:rPr>
          <w:rFonts w:asciiTheme="majorHAnsi" w:hAnsiTheme="majorHAnsi" w:cstheme="minorHAnsi"/>
          <w:color w:val="000000"/>
          <w:sz w:val="20"/>
          <w:szCs w:val="20"/>
        </w:rPr>
        <w:t>fps</w:t>
      </w:r>
      <w:proofErr w:type="spellEnd"/>
      <w:r w:rsidR="002E10F7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), 1280x960 (30 </w:t>
      </w:r>
      <w:proofErr w:type="spellStart"/>
      <w:r w:rsidR="002E10F7" w:rsidRPr="00C230B9">
        <w:rPr>
          <w:rFonts w:asciiTheme="majorHAnsi" w:hAnsiTheme="majorHAnsi" w:cstheme="minorHAnsi"/>
          <w:color w:val="000000"/>
          <w:sz w:val="20"/>
          <w:szCs w:val="20"/>
        </w:rPr>
        <w:t>fps</w:t>
      </w:r>
      <w:proofErr w:type="spellEnd"/>
      <w:r w:rsidR="002E10F7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), 1280x720 (30 </w:t>
      </w:r>
      <w:proofErr w:type="spellStart"/>
      <w:r w:rsidR="002E10F7" w:rsidRPr="00C230B9">
        <w:rPr>
          <w:rFonts w:asciiTheme="majorHAnsi" w:hAnsiTheme="majorHAnsi" w:cstheme="minorHAnsi"/>
          <w:color w:val="000000"/>
          <w:sz w:val="20"/>
          <w:szCs w:val="20"/>
        </w:rPr>
        <w:t>fps</w:t>
      </w:r>
      <w:proofErr w:type="spellEnd"/>
      <w:r w:rsidR="002E10F7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) </w:t>
      </w:r>
      <w:r w:rsidR="002D22CB" w:rsidRPr="00C230B9">
        <w:rPr>
          <w:rFonts w:asciiTheme="majorHAnsi" w:hAnsiTheme="majorHAnsi" w:cstheme="minorHAnsi"/>
          <w:color w:val="000000"/>
          <w:sz w:val="20"/>
          <w:szCs w:val="20"/>
        </w:rPr>
        <w:t>görüntü çözünürlüğüne sahip olmalıdır.</w:t>
      </w:r>
    </w:p>
    <w:p w14:paraId="27817629" w14:textId="77777777" w:rsidR="00D125E3" w:rsidRPr="00D125E3" w:rsidRDefault="00F31B3F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Kamera</w:t>
      </w:r>
      <w:r w:rsidR="00D125E3" w:rsidRPr="00D125E3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="00EC16EA">
        <w:rPr>
          <w:rFonts w:asciiTheme="majorHAnsi" w:hAnsiTheme="majorHAnsi" w:cstheme="minorHAnsi"/>
          <w:color w:val="000000" w:themeColor="text1"/>
          <w:sz w:val="20"/>
          <w:szCs w:val="20"/>
        </w:rPr>
        <w:t>1/2.8</w:t>
      </w:r>
      <w:r w:rsidR="00EC16EA" w:rsidRPr="00C230B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’’ </w:t>
      </w:r>
      <w:proofErr w:type="spellStart"/>
      <w:r w:rsidR="00EC16EA" w:rsidRPr="00C230B9">
        <w:rPr>
          <w:rFonts w:asciiTheme="majorHAnsi" w:hAnsiTheme="majorHAnsi" w:cstheme="minorHAnsi"/>
          <w:color w:val="000000" w:themeColor="text1"/>
          <w:sz w:val="20"/>
          <w:szCs w:val="20"/>
        </w:rPr>
        <w:t>Progressive</w:t>
      </w:r>
      <w:proofErr w:type="spellEnd"/>
      <w:r w:rsidR="00EC16EA" w:rsidRPr="00C230B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EC16EA" w:rsidRPr="00C230B9">
        <w:rPr>
          <w:rFonts w:asciiTheme="majorHAnsi" w:hAnsiTheme="majorHAnsi" w:cstheme="minorHAnsi"/>
          <w:color w:val="000000" w:themeColor="text1"/>
          <w:sz w:val="20"/>
          <w:szCs w:val="20"/>
        </w:rPr>
        <w:t>Scan</w:t>
      </w:r>
      <w:proofErr w:type="spellEnd"/>
      <w:r w:rsidR="00EC16EA" w:rsidRPr="00C230B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CMOS </w:t>
      </w:r>
      <w:r w:rsidR="00D125E3" w:rsidRPr="00D125E3">
        <w:rPr>
          <w:rFonts w:asciiTheme="majorHAnsi" w:hAnsiTheme="majorHAnsi" w:cstheme="minorHAnsi"/>
          <w:color w:val="000000" w:themeColor="text1"/>
          <w:sz w:val="20"/>
          <w:szCs w:val="20"/>
        </w:rPr>
        <w:t>yıldız ışığı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Theme="majorHAnsi" w:hAnsiTheme="majorHAnsi" w:cstheme="minorHAnsi"/>
          <w:color w:val="000000" w:themeColor="text1"/>
          <w:sz w:val="20"/>
          <w:szCs w:val="20"/>
        </w:rPr>
        <w:t>starlight</w:t>
      </w:r>
      <w:proofErr w:type="spellEnd"/>
      <w:r>
        <w:rPr>
          <w:rFonts w:asciiTheme="majorHAnsi" w:hAnsiTheme="majorHAnsi" w:cstheme="minorHAnsi"/>
          <w:color w:val="000000" w:themeColor="text1"/>
          <w:sz w:val="20"/>
          <w:szCs w:val="20"/>
        </w:rPr>
        <w:t>)</w:t>
      </w:r>
      <w:r w:rsidR="00D125E3" w:rsidRPr="00D125E3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sensöre sahip olmalı, renkli görüntüde (F1.6 AGC Açık) 0.002Lux, siyah-</w:t>
      </w:r>
      <w:r w:rsidR="00EC16EA">
        <w:rPr>
          <w:rFonts w:asciiTheme="majorHAnsi" w:hAnsiTheme="majorHAnsi" w:cstheme="minorHAnsi"/>
          <w:color w:val="000000" w:themeColor="text1"/>
          <w:sz w:val="20"/>
          <w:szCs w:val="20"/>
        </w:rPr>
        <w:t>beyaz görüntüde B/W: 0,0002Lux</w:t>
      </w:r>
      <w:r w:rsidR="00D125E3" w:rsidRPr="00D125E3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IR ledler açık iken 0 </w:t>
      </w:r>
      <w:proofErr w:type="spellStart"/>
      <w:r w:rsidR="00D125E3" w:rsidRPr="00D125E3">
        <w:rPr>
          <w:rFonts w:asciiTheme="majorHAnsi" w:hAnsiTheme="majorHAnsi" w:cstheme="minorHAnsi"/>
          <w:color w:val="000000" w:themeColor="text1"/>
          <w:sz w:val="20"/>
          <w:szCs w:val="20"/>
        </w:rPr>
        <w:t>Lux</w:t>
      </w:r>
      <w:proofErr w:type="spellEnd"/>
      <w:r w:rsidR="00D125E3" w:rsidRPr="00D125E3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değerinde görüntü verebilmelidir.</w:t>
      </w:r>
    </w:p>
    <w:p w14:paraId="2C9ED611" w14:textId="77777777" w:rsidR="00DA7CE7" w:rsidRPr="00C230B9" w:rsidRDefault="00AB05F1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Kameranın </w:t>
      </w:r>
      <w:proofErr w:type="spellStart"/>
      <w:r w:rsidRPr="00C230B9">
        <w:rPr>
          <w:rFonts w:asciiTheme="majorHAnsi" w:eastAsia="Times New Roman" w:hAnsiTheme="majorHAnsi" w:cs="Calibri"/>
          <w:sz w:val="20"/>
          <w:szCs w:val="20"/>
        </w:rPr>
        <w:t>shutter</w:t>
      </w:r>
      <w:proofErr w:type="spellEnd"/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 (pozlama) değeri</w:t>
      </w:r>
      <w:r w:rsidR="00DA7CE7" w:rsidRPr="00C230B9">
        <w:rPr>
          <w:rFonts w:asciiTheme="majorHAnsi" w:eastAsia="Times New Roman" w:hAnsiTheme="majorHAnsi" w:cs="Calibri"/>
          <w:sz w:val="20"/>
          <w:szCs w:val="20"/>
        </w:rPr>
        <w:t xml:space="preserve"> </w:t>
      </w:r>
      <w:r w:rsidR="00F31B3F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>1</w:t>
      </w:r>
      <w:r w:rsidR="00F83E40"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 xml:space="preserve"> ~ 1/3</w:t>
      </w:r>
      <w:r w:rsidR="00DA7CE7"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 xml:space="preserve">0,000s </w:t>
      </w:r>
      <w:r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 xml:space="preserve">değerleri </w:t>
      </w:r>
      <w:r w:rsidR="00DA7CE7"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>arasında olmalıdır.</w:t>
      </w:r>
    </w:p>
    <w:p w14:paraId="6487157A" w14:textId="77777777" w:rsidR="00CB6206" w:rsidRPr="00C230B9" w:rsidRDefault="00CB6206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Kamera üzerinde </w:t>
      </w:r>
      <w:r w:rsidR="008C244B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mekanik IR kesici filtre 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>(IR</w:t>
      </w:r>
      <w:r w:rsidR="008C244B" w:rsidRPr="00C230B9">
        <w:rPr>
          <w:rFonts w:asciiTheme="majorHAnsi" w:hAnsiTheme="majorHAnsi" w:cstheme="minorHAnsi"/>
          <w:color w:val="000000"/>
          <w:sz w:val="20"/>
          <w:szCs w:val="20"/>
        </w:rPr>
        <w:t>-</w:t>
      </w:r>
      <w:proofErr w:type="spellStart"/>
      <w:r w:rsidRPr="00C230B9">
        <w:rPr>
          <w:rFonts w:asciiTheme="majorHAnsi" w:hAnsiTheme="majorHAnsi" w:cstheme="minorHAnsi"/>
          <w:color w:val="000000"/>
          <w:sz w:val="20"/>
          <w:szCs w:val="20"/>
        </w:rPr>
        <w:t>Cut</w:t>
      </w:r>
      <w:proofErr w:type="spellEnd"/>
      <w:r w:rsidRPr="00C230B9">
        <w:rPr>
          <w:rFonts w:asciiTheme="majorHAnsi" w:hAnsiTheme="majorHAnsi" w:cstheme="minorHAnsi"/>
          <w:color w:val="000000"/>
          <w:sz w:val="20"/>
          <w:szCs w:val="20"/>
        </w:rPr>
        <w:t>) bulunmalı ve gece/gündüz kullanım özelliğine sahip olmalıdır. Gece ve gündüz modu geçişlerinde görüntü kaybı olmamalı, geçişler otomatik veya manuel olarak ayarlanabilmelidir.</w:t>
      </w:r>
    </w:p>
    <w:p w14:paraId="2D4FD837" w14:textId="77777777" w:rsidR="00D125E3" w:rsidRPr="00D125E3" w:rsidRDefault="00D125E3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D125E3">
        <w:rPr>
          <w:rFonts w:asciiTheme="majorHAnsi" w:hAnsiTheme="majorHAnsi" w:cstheme="minorHAnsi"/>
          <w:sz w:val="20"/>
          <w:szCs w:val="20"/>
        </w:rPr>
        <w:t>Kamera, 1</w:t>
      </w:r>
      <w:r w:rsidR="00DE5D66">
        <w:rPr>
          <w:rFonts w:asciiTheme="majorHAnsi" w:hAnsiTheme="majorHAnsi" w:cstheme="minorHAnsi"/>
          <w:sz w:val="20"/>
          <w:szCs w:val="20"/>
        </w:rPr>
        <w:t>4</w:t>
      </w:r>
      <w:r w:rsidRPr="00D125E3">
        <w:rPr>
          <w:rFonts w:asciiTheme="majorHAnsi" w:hAnsiTheme="majorHAnsi" w:cstheme="minorHAnsi"/>
          <w:sz w:val="20"/>
          <w:szCs w:val="20"/>
        </w:rPr>
        <w:t>0db</w:t>
      </w:r>
      <w:r w:rsidR="00EC16EA">
        <w:rPr>
          <w:rFonts w:asciiTheme="majorHAnsi" w:hAnsiTheme="majorHAnsi" w:cstheme="minorHAnsi"/>
          <w:sz w:val="20"/>
          <w:szCs w:val="20"/>
        </w:rPr>
        <w:t xml:space="preserve"> ya da daha büyük değerde </w:t>
      </w:r>
      <w:r w:rsidR="00EC16EA" w:rsidRPr="00D125E3">
        <w:rPr>
          <w:rFonts w:asciiTheme="majorHAnsi" w:hAnsiTheme="majorHAnsi" w:cstheme="minorHAnsi"/>
          <w:sz w:val="20"/>
          <w:szCs w:val="20"/>
        </w:rPr>
        <w:t>Ultra WDR</w:t>
      </w:r>
      <w:r w:rsidRPr="00D125E3">
        <w:rPr>
          <w:rFonts w:asciiTheme="majorHAnsi" w:hAnsiTheme="majorHAnsi" w:cstheme="minorHAnsi"/>
          <w:sz w:val="20"/>
          <w:szCs w:val="20"/>
        </w:rPr>
        <w:t xml:space="preserve"> (</w:t>
      </w:r>
      <w:proofErr w:type="spellStart"/>
      <w:r w:rsidRPr="00D125E3">
        <w:rPr>
          <w:rFonts w:asciiTheme="majorHAnsi" w:hAnsiTheme="majorHAnsi" w:cstheme="minorHAnsi"/>
          <w:sz w:val="20"/>
          <w:szCs w:val="20"/>
        </w:rPr>
        <w:t>Wide</w:t>
      </w:r>
      <w:proofErr w:type="spellEnd"/>
      <w:r w:rsidRPr="00D125E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D125E3">
        <w:rPr>
          <w:rFonts w:asciiTheme="majorHAnsi" w:hAnsiTheme="majorHAnsi" w:cstheme="minorHAnsi"/>
          <w:sz w:val="20"/>
          <w:szCs w:val="20"/>
        </w:rPr>
        <w:t>Dynamic</w:t>
      </w:r>
      <w:proofErr w:type="spellEnd"/>
      <w:r w:rsidRPr="00D125E3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D125E3">
        <w:rPr>
          <w:rFonts w:asciiTheme="majorHAnsi" w:hAnsiTheme="majorHAnsi" w:cstheme="minorHAnsi"/>
          <w:sz w:val="20"/>
          <w:szCs w:val="20"/>
        </w:rPr>
        <w:t>Range</w:t>
      </w:r>
      <w:proofErr w:type="spellEnd"/>
      <w:r w:rsidRPr="00D125E3">
        <w:rPr>
          <w:rFonts w:asciiTheme="majorHAnsi" w:hAnsiTheme="majorHAnsi" w:cstheme="minorHAnsi"/>
          <w:sz w:val="20"/>
          <w:szCs w:val="20"/>
        </w:rPr>
        <w:t>) desteklemeli, bu sayede görüntüdeki ışık dengesini eşit şekilde dağıtarak temiz görüntü elde edilmelidir.</w:t>
      </w:r>
    </w:p>
    <w:p w14:paraId="6B268939" w14:textId="77777777" w:rsidR="00CB6206" w:rsidRPr="00C230B9" w:rsidRDefault="00EC16EA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Kameranın</w:t>
      </w:r>
      <w:r w:rsidR="00F31B3F">
        <w:rPr>
          <w:rFonts w:asciiTheme="majorHAnsi" w:hAnsiTheme="majorHAnsi" w:cstheme="minorHAnsi"/>
          <w:sz w:val="20"/>
          <w:szCs w:val="20"/>
        </w:rPr>
        <w:t xml:space="preserve"> sinyal gürültü oranı minimum 50dB</w:t>
      </w:r>
      <w:r w:rsidR="00CB6206" w:rsidRPr="00C230B9">
        <w:rPr>
          <w:rFonts w:asciiTheme="majorHAnsi" w:hAnsiTheme="majorHAnsi" w:cstheme="minorHAnsi"/>
          <w:sz w:val="20"/>
          <w:szCs w:val="20"/>
        </w:rPr>
        <w:t xml:space="preserve"> olmalıdır.</w:t>
      </w:r>
    </w:p>
    <w:p w14:paraId="406B4858" w14:textId="77777777" w:rsidR="00CB6206" w:rsidRPr="00C230B9" w:rsidRDefault="00CB6206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sz w:val="20"/>
          <w:szCs w:val="20"/>
        </w:rPr>
        <w:t>Kamera, beyaz dengesi (AWB) ve kazanç kontrolü (AGC) özelliğini bulundurmalı, bu sayede görüntüye uygun ışık ayarı yapılmalıdır.</w:t>
      </w:r>
    </w:p>
    <w:p w14:paraId="6EC31C87" w14:textId="77777777" w:rsidR="00CB6206" w:rsidRPr="00C230B9" w:rsidRDefault="00CB6206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sz w:val="20"/>
          <w:szCs w:val="20"/>
        </w:rPr>
        <w:t xml:space="preserve">Kamera, </w:t>
      </w:r>
      <w:r w:rsidR="00F42CEC" w:rsidRPr="00C230B9">
        <w:rPr>
          <w:rFonts w:asciiTheme="majorHAnsi" w:hAnsiTheme="majorHAnsi" w:cstheme="minorHAnsi"/>
          <w:sz w:val="20"/>
          <w:szCs w:val="20"/>
        </w:rPr>
        <w:t>yüksek ışık karşılaması (HLC) özelliğine sahip olmalı</w:t>
      </w:r>
      <w:r w:rsidR="00EC16EA">
        <w:rPr>
          <w:rFonts w:asciiTheme="majorHAnsi" w:hAnsiTheme="majorHAnsi" w:cstheme="minorHAnsi"/>
          <w:sz w:val="20"/>
          <w:szCs w:val="20"/>
        </w:rPr>
        <w:t>,</w:t>
      </w:r>
      <w:r w:rsidR="00F42CEC" w:rsidRPr="00C230B9">
        <w:rPr>
          <w:rFonts w:asciiTheme="majorHAnsi" w:hAnsiTheme="majorHAnsi" w:cstheme="minorHAnsi"/>
          <w:sz w:val="20"/>
          <w:szCs w:val="20"/>
        </w:rPr>
        <w:t xml:space="preserve"> bu sayede ortamdaki yoğun ışığı süzebilmelidir.</w:t>
      </w:r>
    </w:p>
    <w:p w14:paraId="4E2A4899" w14:textId="77777777" w:rsidR="00F42CEC" w:rsidRPr="00D125E3" w:rsidRDefault="00F42CEC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sz w:val="20"/>
          <w:szCs w:val="20"/>
        </w:rPr>
        <w:t>Kamera, arka ışık karşılaması (BLC) özelliğine sahip olmalı bu sayede ortamdaki düşük ışığı yoğunlaştırabilmelidir.</w:t>
      </w:r>
    </w:p>
    <w:p w14:paraId="4730029A" w14:textId="77777777" w:rsidR="00D125E3" w:rsidRPr="00C230B9" w:rsidRDefault="00D125E3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Kamera M12 lens tipine sahip olmalıdır.</w:t>
      </w:r>
    </w:p>
    <w:p w14:paraId="17E0B2CD" w14:textId="77777777" w:rsidR="00BE0988" w:rsidRPr="00C230B9" w:rsidRDefault="00BE0988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Kamera </w:t>
      </w:r>
      <w:r w:rsidR="00D125E3">
        <w:rPr>
          <w:rFonts w:asciiTheme="majorHAnsi" w:hAnsiTheme="majorHAnsi" w:cstheme="minorHAnsi"/>
          <w:color w:val="000000"/>
          <w:sz w:val="20"/>
          <w:szCs w:val="20"/>
        </w:rPr>
        <w:t xml:space="preserve">2,8 mm sabit ile </w:t>
      </w:r>
      <w:r w:rsidR="00F31B3F">
        <w:rPr>
          <w:rFonts w:asciiTheme="majorHAnsi" w:hAnsiTheme="majorHAnsi" w:cstheme="minorHAnsi"/>
          <w:color w:val="000000"/>
          <w:sz w:val="20"/>
          <w:szCs w:val="20"/>
        </w:rPr>
        <w:t xml:space="preserve">minimum </w:t>
      </w:r>
      <w:r w:rsidR="009B3DA2">
        <w:rPr>
          <w:rFonts w:asciiTheme="majorHAnsi" w:hAnsiTheme="majorHAnsi" w:cstheme="minorHAnsi"/>
          <w:color w:val="000000"/>
          <w:sz w:val="20"/>
          <w:szCs w:val="20"/>
        </w:rPr>
        <w:t>101,2</w:t>
      </w:r>
      <w:r w:rsidR="009B3DA2" w:rsidRPr="00C230B9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°</w:t>
      </w:r>
      <w:r w:rsidR="009B3DA2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 (derece)</w:t>
      </w:r>
      <w:r w:rsidRPr="00C230B9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 xml:space="preserve"> görüş açısına sahip olmalıdır.</w:t>
      </w:r>
    </w:p>
    <w:p w14:paraId="223828AF" w14:textId="77777777" w:rsidR="00AB05F1" w:rsidRPr="00C230B9" w:rsidRDefault="00AB05F1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>Kamera, akıllı gece görüş (Smart IR) aydınlatma teknolojisine sahip olmalı, bu sayede objenin yakınlık-uzaklık ayarına göre aydınlatma seviyesin</w:t>
      </w:r>
      <w:r w:rsidR="00C30AF3" w:rsidRPr="00C230B9">
        <w:rPr>
          <w:rFonts w:asciiTheme="majorHAnsi" w:hAnsiTheme="majorHAnsi" w:cstheme="minorHAnsi"/>
          <w:color w:val="000000"/>
          <w:sz w:val="20"/>
          <w:szCs w:val="20"/>
        </w:rPr>
        <w:t>i otomatik olarak dengelemeli, objelerin silüeti belirginleşmelidir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>.</w:t>
      </w:r>
    </w:p>
    <w:p w14:paraId="5F7D7C9E" w14:textId="77777777" w:rsidR="00AB05F1" w:rsidRPr="00C230B9" w:rsidRDefault="00AB05F1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Kamera, güçlü aydınlatması sayesinde </w:t>
      </w:r>
      <w:r w:rsidR="00D125E3">
        <w:rPr>
          <w:rFonts w:asciiTheme="majorHAnsi" w:hAnsiTheme="majorHAnsi" w:cstheme="minorHAnsi"/>
          <w:color w:val="000000"/>
          <w:sz w:val="20"/>
          <w:szCs w:val="20"/>
        </w:rPr>
        <w:t>40</w:t>
      </w:r>
      <w:r w:rsidR="003F4D9A"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 xml:space="preserve"> </w:t>
      </w:r>
      <w:r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>metre gece görüş mesafesi sağlamalıdır.</w:t>
      </w:r>
    </w:p>
    <w:p w14:paraId="6C229855" w14:textId="77777777" w:rsidR="005808E6" w:rsidRPr="00C230B9" w:rsidRDefault="005808E6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</w:rPr>
        <w:t>Kamera, H.264-H ve H265 sıkıştırma formatını desteklemeli, bu sayede bant genişliği ve depolamada H264-H için %30'a vara</w:t>
      </w:r>
      <w:r w:rsidRPr="00C230B9">
        <w:rPr>
          <w:rFonts w:asciiTheme="majorHAnsi" w:hAnsiTheme="majorHAnsi" w:cs="Calibri"/>
          <w:sz w:val="20"/>
          <w:szCs w:val="20"/>
        </w:rPr>
        <w:t>n H265 için %50'ye varan tasarruf</w:t>
      </w:r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 sağlayabilmelidir.</w:t>
      </w:r>
    </w:p>
    <w:p w14:paraId="063AD40B" w14:textId="77777777" w:rsidR="005808E6" w:rsidRPr="00C230B9" w:rsidRDefault="005808E6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Kamera, H264, H265 ve MJPEG sıkıştırma formatlarını desteklemelidir. </w:t>
      </w:r>
    </w:p>
    <w:p w14:paraId="19E5517C" w14:textId="77777777" w:rsidR="005808E6" w:rsidRPr="00C230B9" w:rsidRDefault="005808E6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Kamera </w:t>
      </w:r>
      <w:proofErr w:type="spellStart"/>
      <w:r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dual</w:t>
      </w:r>
      <w:proofErr w:type="spellEnd"/>
      <w:r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 </w:t>
      </w:r>
      <w:proofErr w:type="spellStart"/>
      <w:r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stream</w:t>
      </w:r>
      <w:proofErr w:type="spellEnd"/>
      <w:r w:rsidR="00EC16EA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 (çift yayın)</w:t>
      </w:r>
      <w:r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 özelliğini desteklemeli, a</w:t>
      </w:r>
      <w:r w:rsidR="005C5202"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na akış video çözünürlüğü</w:t>
      </w:r>
      <w:r w:rsidR="005A5CD9"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 </w:t>
      </w:r>
      <w:r w:rsidR="00C30AF3"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maksimum </w:t>
      </w:r>
      <w:r w:rsidR="002C7F53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1920</w:t>
      </w:r>
      <w:r w:rsidR="005A5CD9"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x1</w:t>
      </w:r>
      <w:r w:rsidR="002C7F53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08</w:t>
      </w:r>
      <w:r w:rsidR="005A5CD9"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0</w:t>
      </w:r>
      <w:r w:rsidR="00EC16EA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@30</w:t>
      </w:r>
      <w:proofErr w:type="gramStart"/>
      <w:r w:rsidR="00EC16EA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fps</w:t>
      </w:r>
      <w:r w:rsidR="005C5202"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,</w:t>
      </w:r>
      <w:r w:rsidR="00C30AF3"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 </w:t>
      </w:r>
      <w:r w:rsidR="005A5CD9"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 </w:t>
      </w:r>
      <w:r w:rsidR="00F31B3F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ikincil</w:t>
      </w:r>
      <w:proofErr w:type="gramEnd"/>
      <w:r w:rsidR="00F31B3F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 </w:t>
      </w:r>
      <w:r w:rsidR="005C5202"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video çözünürlüğü </w:t>
      </w:r>
      <w:r w:rsidR="00F31B3F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704x576</w:t>
      </w:r>
      <w:r w:rsidR="00EC16EA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@30fps</w:t>
      </w:r>
      <w:r w:rsidR="00F31B3F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 xml:space="preserve"> çözünürlüğünde </w:t>
      </w:r>
      <w:r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ol</w:t>
      </w:r>
      <w:r w:rsidR="000E20A6" w:rsidRPr="00C230B9">
        <w:rPr>
          <w:rFonts w:asciiTheme="majorHAnsi" w:eastAsia="Times New Roman" w:hAnsiTheme="majorHAnsi" w:cs="Calibri"/>
          <w:color w:val="000000" w:themeColor="text1"/>
          <w:sz w:val="20"/>
          <w:szCs w:val="20"/>
        </w:rPr>
        <w:t>malıdır.</w:t>
      </w:r>
    </w:p>
    <w:p w14:paraId="0D73D153" w14:textId="77777777" w:rsidR="000E20A6" w:rsidRPr="00C230B9" w:rsidRDefault="000E20A6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Kamera </w:t>
      </w:r>
      <w:r w:rsidR="00D125E3">
        <w:rPr>
          <w:rFonts w:asciiTheme="majorHAnsi" w:eastAsia="Times New Roman" w:hAnsiTheme="majorHAnsi" w:cs="Calibri"/>
          <w:sz w:val="20"/>
          <w:szCs w:val="20"/>
        </w:rPr>
        <w:t>değiştirilebilir bit</w:t>
      </w:r>
      <w:r w:rsidR="005C5202" w:rsidRPr="00C230B9">
        <w:rPr>
          <w:rFonts w:asciiTheme="majorHAnsi" w:eastAsia="Times New Roman" w:hAnsiTheme="majorHAnsi" w:cs="Calibri"/>
          <w:sz w:val="20"/>
          <w:szCs w:val="20"/>
        </w:rPr>
        <w:t xml:space="preserve"> değerine sahip olmalı, 32kbps</w:t>
      </w:r>
      <w:r w:rsidR="005C5202"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>~16mbps değerleri arasında ayarlanabilmelidir.</w:t>
      </w:r>
    </w:p>
    <w:p w14:paraId="2F32175F" w14:textId="77777777" w:rsidR="005C5202" w:rsidRPr="00C230B9" w:rsidRDefault="005C5202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sz w:val="20"/>
          <w:szCs w:val="20"/>
        </w:rPr>
        <w:lastRenderedPageBreak/>
        <w:t xml:space="preserve">Kamera, özel hayatın gizliliğini esas alan </w:t>
      </w:r>
      <w:r w:rsidR="00A12580" w:rsidRPr="00C230B9">
        <w:rPr>
          <w:rFonts w:asciiTheme="majorHAnsi" w:hAnsiTheme="majorHAnsi" w:cstheme="minorHAnsi"/>
          <w:sz w:val="20"/>
          <w:szCs w:val="20"/>
        </w:rPr>
        <w:t>gizlilik maskesi</w:t>
      </w:r>
      <w:r w:rsidRPr="00C230B9">
        <w:rPr>
          <w:rFonts w:asciiTheme="majorHAnsi" w:hAnsiTheme="majorHAnsi" w:cstheme="minorHAnsi"/>
          <w:sz w:val="20"/>
          <w:szCs w:val="20"/>
        </w:rPr>
        <w:t xml:space="preserve"> özelliğini bulundurmalı, minimum 4 bölge seçilebilmelidir.</w:t>
      </w:r>
    </w:p>
    <w:p w14:paraId="2FB77686" w14:textId="77777777" w:rsidR="0088546A" w:rsidRPr="00C230B9" w:rsidRDefault="0088546A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sz w:val="20"/>
          <w:szCs w:val="20"/>
        </w:rPr>
        <w:t xml:space="preserve">Kamerada hareketli nesnelerin </w:t>
      </w:r>
      <w:r w:rsidR="004D5DF9" w:rsidRPr="00C230B9">
        <w:rPr>
          <w:rFonts w:asciiTheme="majorHAnsi" w:hAnsiTheme="majorHAnsi" w:cstheme="minorHAnsi"/>
          <w:sz w:val="20"/>
          <w:szCs w:val="20"/>
        </w:rPr>
        <w:t xml:space="preserve">algılanması </w:t>
      </w:r>
      <w:r w:rsidR="004C69DB" w:rsidRPr="00C230B9">
        <w:rPr>
          <w:rFonts w:asciiTheme="majorHAnsi" w:hAnsiTheme="majorHAnsi" w:cstheme="minorHAnsi"/>
          <w:sz w:val="20"/>
          <w:szCs w:val="20"/>
        </w:rPr>
        <w:t>amaçlı 4</w:t>
      </w:r>
      <w:r w:rsidR="00F50E4F" w:rsidRPr="00C230B9">
        <w:rPr>
          <w:rFonts w:asciiTheme="majorHAnsi" w:hAnsiTheme="majorHAnsi" w:cstheme="minorHAnsi"/>
          <w:sz w:val="20"/>
          <w:szCs w:val="20"/>
        </w:rPr>
        <w:t xml:space="preserve"> bölgeli hareket algılama özelliği bulunmalıdır.</w:t>
      </w:r>
    </w:p>
    <w:p w14:paraId="2C4AB272" w14:textId="77777777" w:rsidR="00F50E4F" w:rsidRPr="00C230B9" w:rsidRDefault="00F50E4F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sz w:val="20"/>
          <w:szCs w:val="20"/>
        </w:rPr>
        <w:t>Kamerada ROI (</w:t>
      </w:r>
      <w:proofErr w:type="spellStart"/>
      <w:r w:rsidRPr="00C230B9">
        <w:rPr>
          <w:rFonts w:asciiTheme="majorHAnsi" w:hAnsiTheme="majorHAnsi" w:cstheme="minorHAnsi"/>
          <w:sz w:val="20"/>
          <w:szCs w:val="20"/>
        </w:rPr>
        <w:t>Region</w:t>
      </w:r>
      <w:proofErr w:type="spellEnd"/>
      <w:r w:rsidRPr="00C230B9">
        <w:rPr>
          <w:rFonts w:asciiTheme="majorHAnsi" w:hAnsiTheme="majorHAnsi" w:cstheme="minorHAnsi"/>
          <w:sz w:val="20"/>
          <w:szCs w:val="20"/>
        </w:rPr>
        <w:t xml:space="preserve"> of </w:t>
      </w:r>
      <w:proofErr w:type="spellStart"/>
      <w:r w:rsidRPr="00C230B9">
        <w:rPr>
          <w:rFonts w:asciiTheme="majorHAnsi" w:hAnsiTheme="majorHAnsi" w:cstheme="minorHAnsi"/>
          <w:sz w:val="20"/>
          <w:szCs w:val="20"/>
        </w:rPr>
        <w:t>Interest</w:t>
      </w:r>
      <w:proofErr w:type="spellEnd"/>
      <w:r w:rsidRPr="00C230B9">
        <w:rPr>
          <w:rFonts w:asciiTheme="majorHAnsi" w:hAnsiTheme="majorHAnsi" w:cstheme="minorHAnsi"/>
          <w:sz w:val="20"/>
          <w:szCs w:val="20"/>
        </w:rPr>
        <w:t xml:space="preserve">) özelliği olmalı, </w:t>
      </w:r>
      <w:r w:rsidR="00FA05EE" w:rsidRPr="00C230B9">
        <w:rPr>
          <w:rFonts w:asciiTheme="majorHAnsi" w:hAnsiTheme="majorHAnsi" w:cstheme="minorHAnsi"/>
          <w:sz w:val="20"/>
          <w:szCs w:val="20"/>
        </w:rPr>
        <w:t xml:space="preserve"> </w:t>
      </w:r>
      <w:r w:rsidRPr="00C230B9">
        <w:rPr>
          <w:rFonts w:asciiTheme="majorHAnsi" w:hAnsiTheme="majorHAnsi" w:cstheme="minorHAnsi"/>
          <w:sz w:val="20"/>
          <w:szCs w:val="20"/>
        </w:rPr>
        <w:t xml:space="preserve"> kalitesi değiştirilebilmelidir.</w:t>
      </w:r>
    </w:p>
    <w:p w14:paraId="48AC88FE" w14:textId="77777777" w:rsidR="00F50E4F" w:rsidRPr="00C230B9" w:rsidRDefault="00F50E4F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Kamera, 3 boyutlu görüntülerde dijital gürültü azaltıcı (3D </w:t>
      </w:r>
      <w:proofErr w:type="spellStart"/>
      <w:r w:rsidRPr="00C230B9">
        <w:rPr>
          <w:rFonts w:asciiTheme="majorHAnsi" w:eastAsia="Times New Roman" w:hAnsiTheme="majorHAnsi" w:cs="Calibri"/>
          <w:sz w:val="20"/>
          <w:szCs w:val="20"/>
        </w:rPr>
        <w:t>Noise</w:t>
      </w:r>
      <w:proofErr w:type="spellEnd"/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 </w:t>
      </w:r>
      <w:proofErr w:type="spellStart"/>
      <w:r w:rsidRPr="00C230B9">
        <w:rPr>
          <w:rFonts w:asciiTheme="majorHAnsi" w:eastAsia="Times New Roman" w:hAnsiTheme="majorHAnsi" w:cs="Calibri"/>
          <w:sz w:val="20"/>
          <w:szCs w:val="20"/>
        </w:rPr>
        <w:t>Reduction</w:t>
      </w:r>
      <w:proofErr w:type="spellEnd"/>
      <w:r w:rsidRPr="00C230B9">
        <w:rPr>
          <w:rFonts w:asciiTheme="majorHAnsi" w:eastAsia="Times New Roman" w:hAnsiTheme="majorHAnsi" w:cs="Calibri"/>
          <w:sz w:val="20"/>
          <w:szCs w:val="20"/>
        </w:rPr>
        <w:t>) özelliği b</w:t>
      </w:r>
      <w:r w:rsidRPr="00C230B9">
        <w:rPr>
          <w:rFonts w:asciiTheme="majorHAnsi" w:hAnsiTheme="majorHAnsi" w:cs="Calibri"/>
          <w:sz w:val="20"/>
          <w:szCs w:val="20"/>
        </w:rPr>
        <w:t>ulunmalı ve</w:t>
      </w:r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 yoğunluğu ayarlanabilmelidir.</w:t>
      </w:r>
    </w:p>
    <w:p w14:paraId="1E10605A" w14:textId="77777777" w:rsidR="00F50E4F" w:rsidRPr="00C230B9" w:rsidRDefault="00F50E4F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</w:rPr>
        <w:t>Kamerada sisli</w:t>
      </w:r>
      <w:r w:rsidR="00760F91" w:rsidRPr="00C230B9">
        <w:rPr>
          <w:rFonts w:asciiTheme="majorHAnsi" w:eastAsia="Times New Roman" w:hAnsiTheme="majorHAnsi" w:cs="Calibri"/>
          <w:sz w:val="20"/>
          <w:szCs w:val="20"/>
        </w:rPr>
        <w:t xml:space="preserve">-puslu sahneleri </w:t>
      </w:r>
      <w:r w:rsidRPr="00C230B9">
        <w:rPr>
          <w:rFonts w:asciiTheme="majorHAnsi" w:eastAsia="Times New Roman" w:hAnsiTheme="majorHAnsi" w:cs="Calibri"/>
          <w:sz w:val="20"/>
          <w:szCs w:val="20"/>
        </w:rPr>
        <w:t>netleştirmek amaçlı anti-sis (</w:t>
      </w:r>
      <w:proofErr w:type="spellStart"/>
      <w:r w:rsidRPr="00C230B9">
        <w:rPr>
          <w:rFonts w:asciiTheme="majorHAnsi" w:eastAsia="Times New Roman" w:hAnsiTheme="majorHAnsi" w:cs="Calibri"/>
          <w:sz w:val="20"/>
          <w:szCs w:val="20"/>
        </w:rPr>
        <w:t>Defog</w:t>
      </w:r>
      <w:proofErr w:type="spellEnd"/>
      <w:r w:rsidRPr="00C230B9">
        <w:rPr>
          <w:rFonts w:asciiTheme="majorHAnsi" w:eastAsia="Times New Roman" w:hAnsiTheme="majorHAnsi" w:cs="Calibri"/>
          <w:sz w:val="20"/>
          <w:szCs w:val="20"/>
        </w:rPr>
        <w:t>) özelliği bulunmalıdır.</w:t>
      </w:r>
    </w:p>
    <w:p w14:paraId="754D1BA2" w14:textId="77777777" w:rsidR="001F33E8" w:rsidRPr="00C230B9" w:rsidRDefault="001F33E8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>Kamera amaca uygun kullanılabilmesi için farklı açılarda (90°-180°-270°) menü içeriğinden döndürülebilmelidir.</w:t>
      </w:r>
    </w:p>
    <w:p w14:paraId="2A2A05DF" w14:textId="77777777" w:rsidR="000D3FF6" w:rsidRPr="00C230B9" w:rsidRDefault="00EC16EA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Kamera </w:t>
      </w:r>
      <w:r w:rsidR="000D3FF6" w:rsidRPr="00C230B9">
        <w:rPr>
          <w:rFonts w:asciiTheme="majorHAnsi" w:hAnsiTheme="majorHAnsi" w:cstheme="minorHAnsi"/>
          <w:sz w:val="20"/>
          <w:szCs w:val="20"/>
        </w:rPr>
        <w:t xml:space="preserve">AEC / Mixed </w:t>
      </w:r>
      <w:proofErr w:type="spellStart"/>
      <w:r w:rsidR="000D3FF6" w:rsidRPr="00C230B9">
        <w:rPr>
          <w:rFonts w:asciiTheme="majorHAnsi" w:hAnsiTheme="majorHAnsi" w:cstheme="minorHAnsi"/>
          <w:sz w:val="20"/>
          <w:szCs w:val="20"/>
        </w:rPr>
        <w:t>audio</w:t>
      </w:r>
      <w:proofErr w:type="spellEnd"/>
      <w:r w:rsidR="000D3FF6" w:rsidRPr="00C230B9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="000D3FF6" w:rsidRPr="00C230B9">
        <w:rPr>
          <w:rFonts w:asciiTheme="majorHAnsi" w:hAnsiTheme="majorHAnsi" w:cstheme="minorHAnsi"/>
          <w:sz w:val="20"/>
          <w:szCs w:val="20"/>
        </w:rPr>
        <w:t>recording</w:t>
      </w:r>
      <w:proofErr w:type="spellEnd"/>
      <w:r w:rsidR="000D3FF6" w:rsidRPr="00C230B9">
        <w:rPr>
          <w:rFonts w:asciiTheme="majorHAnsi" w:hAnsiTheme="majorHAnsi" w:cstheme="minorHAnsi"/>
          <w:sz w:val="20"/>
          <w:szCs w:val="20"/>
        </w:rPr>
        <w:t xml:space="preserve"> / </w:t>
      </w:r>
      <w:proofErr w:type="spellStart"/>
      <w:r w:rsidR="000D3FF6" w:rsidRPr="00C230B9">
        <w:rPr>
          <w:rFonts w:asciiTheme="majorHAnsi" w:hAnsiTheme="majorHAnsi" w:cstheme="minorHAnsi"/>
          <w:sz w:val="20"/>
          <w:szCs w:val="20"/>
        </w:rPr>
        <w:t>Dumb</w:t>
      </w:r>
      <w:proofErr w:type="spellEnd"/>
      <w:r w:rsidR="000D3FF6" w:rsidRPr="00C230B9">
        <w:rPr>
          <w:rFonts w:asciiTheme="majorHAnsi" w:hAnsiTheme="majorHAnsi" w:cstheme="minorHAnsi"/>
          <w:sz w:val="20"/>
          <w:szCs w:val="20"/>
        </w:rPr>
        <w:t xml:space="preserve"> / </w:t>
      </w:r>
      <w:proofErr w:type="spellStart"/>
      <w:r w:rsidR="000D3FF6" w:rsidRPr="00C230B9">
        <w:rPr>
          <w:rFonts w:asciiTheme="majorHAnsi" w:hAnsiTheme="majorHAnsi" w:cstheme="minorHAnsi"/>
          <w:sz w:val="20"/>
          <w:szCs w:val="20"/>
        </w:rPr>
        <w:t>Mute</w:t>
      </w:r>
      <w:proofErr w:type="spellEnd"/>
      <w:r w:rsidR="000D3FF6" w:rsidRPr="00C230B9">
        <w:rPr>
          <w:rFonts w:asciiTheme="majorHAnsi" w:hAnsiTheme="majorHAnsi" w:cstheme="minorHAnsi"/>
          <w:sz w:val="20"/>
          <w:szCs w:val="20"/>
        </w:rPr>
        <w:t xml:space="preserve"> gibi ses fonksiyonları kullanabilmeyi desteklemeli ve izin vermelidir.</w:t>
      </w:r>
    </w:p>
    <w:p w14:paraId="293004C5" w14:textId="77777777" w:rsidR="003F4D9A" w:rsidRPr="00C230B9" w:rsidRDefault="003F4D9A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sz w:val="20"/>
          <w:szCs w:val="20"/>
        </w:rPr>
      </w:pPr>
      <w:r w:rsidRPr="00C230B9">
        <w:rPr>
          <w:rFonts w:asciiTheme="majorHAnsi" w:hAnsiTheme="majorHAnsi" w:cstheme="minorHAnsi"/>
          <w:sz w:val="20"/>
          <w:szCs w:val="20"/>
        </w:rPr>
        <w:t>Kamerad</w:t>
      </w:r>
      <w:r w:rsidR="00EC16EA">
        <w:rPr>
          <w:rFonts w:asciiTheme="majorHAnsi" w:hAnsiTheme="majorHAnsi" w:cstheme="minorHAnsi"/>
          <w:sz w:val="20"/>
          <w:szCs w:val="20"/>
        </w:rPr>
        <w:t xml:space="preserve">a dahili mikrofon olmalı, bu </w:t>
      </w:r>
      <w:r w:rsidRPr="00C230B9">
        <w:rPr>
          <w:rFonts w:asciiTheme="majorHAnsi" w:hAnsiTheme="majorHAnsi" w:cstheme="minorHAnsi"/>
          <w:sz w:val="20"/>
          <w:szCs w:val="20"/>
        </w:rPr>
        <w:t>sayede ortam içindeki s</w:t>
      </w:r>
      <w:r w:rsidR="00F31B3F">
        <w:rPr>
          <w:rFonts w:asciiTheme="majorHAnsi" w:hAnsiTheme="majorHAnsi" w:cstheme="minorHAnsi"/>
          <w:sz w:val="20"/>
          <w:szCs w:val="20"/>
        </w:rPr>
        <w:t>esleri ek bir bağlantıya ihtiya</w:t>
      </w:r>
      <w:r w:rsidRPr="00C230B9">
        <w:rPr>
          <w:rFonts w:asciiTheme="majorHAnsi" w:hAnsiTheme="majorHAnsi" w:cstheme="minorHAnsi"/>
          <w:sz w:val="20"/>
          <w:szCs w:val="20"/>
        </w:rPr>
        <w:t>ç duymadan canlı izleme ve kayıt esnasında dinletebilmelidir.</w:t>
      </w:r>
    </w:p>
    <w:p w14:paraId="3233BB5B" w14:textId="77777777" w:rsidR="000D3FF6" w:rsidRPr="00C230B9" w:rsidRDefault="002E10F7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>Kamera G.711a/</w:t>
      </w:r>
      <w:r w:rsidR="000D3FF6" w:rsidRPr="00C230B9">
        <w:rPr>
          <w:rFonts w:asciiTheme="majorHAnsi" w:hAnsiTheme="majorHAnsi" w:cstheme="minorHAnsi"/>
          <w:color w:val="000000"/>
          <w:sz w:val="20"/>
          <w:szCs w:val="20"/>
        </w:rPr>
        <w:t>G.711u/ADPCM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>/G.722/AAC-LC</w:t>
      </w:r>
      <w:r w:rsidR="003F4D9A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ses </w:t>
      </w:r>
      <w:proofErr w:type="spellStart"/>
      <w:r w:rsidR="000D3FF6" w:rsidRPr="00C230B9">
        <w:rPr>
          <w:rFonts w:asciiTheme="majorHAnsi" w:hAnsiTheme="majorHAnsi" w:cstheme="minorHAnsi"/>
          <w:color w:val="000000"/>
          <w:sz w:val="20"/>
          <w:szCs w:val="20"/>
        </w:rPr>
        <w:t>kodeklerini</w:t>
      </w:r>
      <w:proofErr w:type="spellEnd"/>
      <w:r w:rsidR="000D3FF6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="003826E5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desteklemeli, </w:t>
      </w:r>
      <w:r w:rsidR="000D3FF6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temiz bir ses için </w:t>
      </w:r>
      <w:r w:rsidR="00F31B3F">
        <w:rPr>
          <w:rFonts w:asciiTheme="majorHAnsi" w:hAnsiTheme="majorHAnsi" w:cstheme="minorHAnsi"/>
          <w:color w:val="000000"/>
          <w:sz w:val="20"/>
          <w:szCs w:val="20"/>
        </w:rPr>
        <w:t>8</w:t>
      </w:r>
      <w:r w:rsidR="000D3FF6" w:rsidRPr="00C230B9">
        <w:rPr>
          <w:rFonts w:asciiTheme="majorHAnsi" w:hAnsiTheme="majorHAnsi" w:cstheme="minorHAnsi"/>
          <w:color w:val="000000"/>
          <w:sz w:val="20"/>
          <w:szCs w:val="20"/>
        </w:rPr>
        <w:t>kbps</w:t>
      </w:r>
      <w:r w:rsidR="000D3FF6"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 xml:space="preserve">~64kbps arasındaki </w:t>
      </w:r>
      <w:r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>ayarlanabilmelidir.</w:t>
      </w:r>
      <w:r w:rsidR="000D3FF6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</w:p>
    <w:p w14:paraId="05A757F8" w14:textId="77777777" w:rsidR="00AF76C9" w:rsidRPr="00C230B9" w:rsidRDefault="00A630CF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Kamera, </w:t>
      </w:r>
      <w:r w:rsidR="00AF76C9" w:rsidRPr="00C230B9">
        <w:rPr>
          <w:rFonts w:asciiTheme="majorHAnsi" w:hAnsiTheme="majorHAnsi" w:cstheme="minorHAnsi"/>
          <w:sz w:val="20"/>
          <w:szCs w:val="20"/>
        </w:rPr>
        <w:t>TCP/IP, UDP, HTTP,</w:t>
      </w:r>
      <w:r w:rsidR="00EC16EA">
        <w:rPr>
          <w:rFonts w:asciiTheme="majorHAnsi" w:hAnsiTheme="majorHAnsi" w:cstheme="minorHAnsi"/>
          <w:sz w:val="20"/>
          <w:szCs w:val="20"/>
        </w:rPr>
        <w:t xml:space="preserve"> HTTPS, SSH, </w:t>
      </w:r>
      <w:r w:rsidR="00AF76C9" w:rsidRPr="00C230B9">
        <w:rPr>
          <w:rFonts w:asciiTheme="majorHAnsi" w:hAnsiTheme="majorHAnsi" w:cstheme="minorHAnsi"/>
          <w:sz w:val="20"/>
          <w:szCs w:val="20"/>
        </w:rPr>
        <w:t>DHCP, DNS/DDNS, RTP</w:t>
      </w:r>
      <w:r w:rsidR="00EC16EA">
        <w:rPr>
          <w:rFonts w:asciiTheme="majorHAnsi" w:hAnsiTheme="majorHAnsi" w:cstheme="minorHAnsi"/>
          <w:sz w:val="20"/>
          <w:szCs w:val="20"/>
        </w:rPr>
        <w:t xml:space="preserve">/RTCP, RTSP, </w:t>
      </w:r>
      <w:proofErr w:type="spellStart"/>
      <w:r w:rsidR="00EC16EA">
        <w:rPr>
          <w:rFonts w:asciiTheme="majorHAnsi" w:hAnsiTheme="majorHAnsi" w:cstheme="minorHAnsi"/>
          <w:sz w:val="20"/>
          <w:szCs w:val="20"/>
        </w:rPr>
        <w:t>PPPoE</w:t>
      </w:r>
      <w:proofErr w:type="spellEnd"/>
      <w:r w:rsidR="00EC16EA">
        <w:rPr>
          <w:rFonts w:asciiTheme="majorHAnsi" w:hAnsiTheme="majorHAnsi" w:cstheme="minorHAnsi"/>
          <w:sz w:val="20"/>
          <w:szCs w:val="20"/>
        </w:rPr>
        <w:t xml:space="preserve">, FTP, VSIP, </w:t>
      </w:r>
      <w:proofErr w:type="spellStart"/>
      <w:r w:rsidR="00EC16EA">
        <w:rPr>
          <w:rFonts w:asciiTheme="majorHAnsi" w:hAnsiTheme="majorHAnsi" w:cstheme="minorHAnsi"/>
          <w:sz w:val="20"/>
          <w:szCs w:val="20"/>
        </w:rPr>
        <w:t>u</w:t>
      </w:r>
      <w:r w:rsidR="00AF76C9" w:rsidRPr="00C230B9">
        <w:rPr>
          <w:rFonts w:asciiTheme="majorHAnsi" w:hAnsiTheme="majorHAnsi" w:cstheme="minorHAnsi"/>
          <w:sz w:val="20"/>
          <w:szCs w:val="20"/>
        </w:rPr>
        <w:t>PnP</w:t>
      </w:r>
      <w:proofErr w:type="spellEnd"/>
      <w:r w:rsidR="00AF76C9" w:rsidRPr="00C230B9">
        <w:rPr>
          <w:rFonts w:asciiTheme="majorHAnsi" w:hAnsiTheme="majorHAnsi" w:cstheme="minorHAnsi"/>
          <w:sz w:val="20"/>
          <w:szCs w:val="20"/>
        </w:rPr>
        <w:t xml:space="preserve">, 802.1x, NAT, </w:t>
      </w:r>
      <w:proofErr w:type="spellStart"/>
      <w:r w:rsidR="00AF76C9" w:rsidRPr="00C230B9">
        <w:rPr>
          <w:rFonts w:asciiTheme="majorHAnsi" w:hAnsiTheme="majorHAnsi" w:cstheme="minorHAnsi"/>
          <w:sz w:val="20"/>
          <w:szCs w:val="20"/>
        </w:rPr>
        <w:t>Qo</w:t>
      </w:r>
      <w:r w:rsidR="00EC16EA">
        <w:rPr>
          <w:rFonts w:asciiTheme="majorHAnsi" w:hAnsiTheme="majorHAnsi" w:cstheme="minorHAnsi"/>
          <w:sz w:val="20"/>
          <w:szCs w:val="20"/>
        </w:rPr>
        <w:t>S</w:t>
      </w:r>
      <w:proofErr w:type="spellEnd"/>
      <w:r w:rsidR="00EC16EA">
        <w:rPr>
          <w:rFonts w:asciiTheme="majorHAnsi" w:hAnsiTheme="majorHAnsi" w:cstheme="minorHAnsi"/>
          <w:sz w:val="20"/>
          <w:szCs w:val="20"/>
        </w:rPr>
        <w:t>, SMTP, IPv4, IPv6 (</w:t>
      </w:r>
      <w:proofErr w:type="spellStart"/>
      <w:r w:rsidR="00EC16EA">
        <w:rPr>
          <w:rFonts w:asciiTheme="majorHAnsi" w:hAnsiTheme="majorHAnsi" w:cstheme="minorHAnsi"/>
          <w:sz w:val="20"/>
          <w:szCs w:val="20"/>
        </w:rPr>
        <w:t>optional</w:t>
      </w:r>
      <w:proofErr w:type="spellEnd"/>
      <w:r w:rsidR="00EC16EA">
        <w:rPr>
          <w:rFonts w:asciiTheme="majorHAnsi" w:hAnsiTheme="majorHAnsi" w:cstheme="minorHAnsi"/>
          <w:sz w:val="20"/>
          <w:szCs w:val="20"/>
        </w:rPr>
        <w:t xml:space="preserve">), </w:t>
      </w:r>
      <w:r w:rsidR="006E4ED3">
        <w:rPr>
          <w:rFonts w:asciiTheme="majorHAnsi" w:hAnsiTheme="majorHAnsi" w:cstheme="minorHAnsi"/>
          <w:sz w:val="20"/>
          <w:szCs w:val="20"/>
        </w:rPr>
        <w:t xml:space="preserve">Multicast, </w:t>
      </w:r>
      <w:r w:rsidR="00AF76C9" w:rsidRPr="00C230B9">
        <w:rPr>
          <w:rFonts w:asciiTheme="majorHAnsi" w:hAnsiTheme="majorHAnsi" w:cstheme="minorHAnsi"/>
          <w:sz w:val="20"/>
          <w:szCs w:val="20"/>
        </w:rPr>
        <w:t>ONVIF</w:t>
      </w:r>
      <w:r w:rsidR="00EC16EA">
        <w:rPr>
          <w:rFonts w:asciiTheme="majorHAnsi" w:hAnsiTheme="majorHAnsi" w:cstheme="minorHAnsi"/>
          <w:sz w:val="20"/>
          <w:szCs w:val="20"/>
        </w:rPr>
        <w:t xml:space="preserve">, IP </w:t>
      </w:r>
      <w:proofErr w:type="spellStart"/>
      <w:r w:rsidR="00EC16EA">
        <w:rPr>
          <w:rFonts w:asciiTheme="majorHAnsi" w:hAnsiTheme="majorHAnsi" w:cstheme="minorHAnsi"/>
          <w:sz w:val="20"/>
          <w:szCs w:val="20"/>
        </w:rPr>
        <w:t>Filter</w:t>
      </w:r>
      <w:proofErr w:type="spellEnd"/>
      <w:r w:rsidR="00AF76C9" w:rsidRPr="00C230B9">
        <w:rPr>
          <w:rFonts w:asciiTheme="majorHAnsi" w:hAnsiTheme="majorHAnsi" w:cstheme="minorHAnsi"/>
          <w:sz w:val="20"/>
          <w:szCs w:val="20"/>
        </w:rPr>
        <w:t xml:space="preserve"> protokolleri</w:t>
      </w:r>
      <w:r w:rsidR="006E4ED3">
        <w:rPr>
          <w:rFonts w:asciiTheme="majorHAnsi" w:hAnsiTheme="majorHAnsi" w:cstheme="minorHAnsi"/>
          <w:sz w:val="20"/>
          <w:szCs w:val="20"/>
        </w:rPr>
        <w:t>ni</w:t>
      </w:r>
      <w:r w:rsidR="00AF76C9" w:rsidRPr="00C230B9">
        <w:rPr>
          <w:rFonts w:asciiTheme="majorHAnsi" w:hAnsiTheme="majorHAnsi" w:cstheme="minorHAnsi"/>
          <w:sz w:val="20"/>
          <w:szCs w:val="20"/>
        </w:rPr>
        <w:t xml:space="preserve"> desteklemelidir.</w:t>
      </w:r>
    </w:p>
    <w:p w14:paraId="7FE68AA0" w14:textId="77777777" w:rsidR="00BE0988" w:rsidRPr="00C230B9" w:rsidRDefault="00BE0988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sz w:val="20"/>
          <w:szCs w:val="20"/>
        </w:rPr>
        <w:t>Kameranın kullanıcı ara</w:t>
      </w:r>
      <w:r w:rsidR="00F31B3F">
        <w:rPr>
          <w:rFonts w:asciiTheme="majorHAnsi" w:hAnsiTheme="majorHAnsi" w:cstheme="minorHAnsi"/>
          <w:sz w:val="20"/>
          <w:szCs w:val="20"/>
        </w:rPr>
        <w:t xml:space="preserve"> </w:t>
      </w:r>
      <w:r w:rsidRPr="00C230B9">
        <w:rPr>
          <w:rFonts w:asciiTheme="majorHAnsi" w:hAnsiTheme="majorHAnsi" w:cstheme="minorHAnsi"/>
          <w:sz w:val="20"/>
          <w:szCs w:val="20"/>
        </w:rPr>
        <w:t>yüzüne Internet Explorer, Google Chrome ve Mozilla Firefox tarayıcılarından giriş yapılabilmelidir.</w:t>
      </w:r>
    </w:p>
    <w:p w14:paraId="4A610B8B" w14:textId="77777777" w:rsidR="008C644A" w:rsidRPr="00C230B9" w:rsidRDefault="008C644A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sz w:val="20"/>
          <w:szCs w:val="20"/>
        </w:rPr>
        <w:t>Kamera dış ortamdaki nem ve buhardan etkilenmeyecek cam korumaya sahip olmalıdır.</w:t>
      </w:r>
    </w:p>
    <w:p w14:paraId="0804B13C" w14:textId="77777777" w:rsidR="00AF76C9" w:rsidRPr="00C230B9" w:rsidRDefault="00AF76C9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Kamerada on </w:t>
      </w:r>
      <w:r w:rsidR="00BE0988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adet 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>(10) kullanıcı desteği olmalıdır.</w:t>
      </w:r>
    </w:p>
    <w:p w14:paraId="37100731" w14:textId="77777777" w:rsidR="005079F9" w:rsidRPr="00C230B9" w:rsidRDefault="000F4BFB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>
        <w:rPr>
          <w:rFonts w:asciiTheme="majorHAnsi" w:hAnsiTheme="majorHAnsi" w:cstheme="minorHAnsi"/>
          <w:color w:val="000000"/>
          <w:sz w:val="20"/>
          <w:szCs w:val="20"/>
        </w:rPr>
        <w:t>Kameranın</w:t>
      </w:r>
      <w:r w:rsidR="005079F9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="005079F9" w:rsidRPr="00C230B9">
        <w:rPr>
          <w:rFonts w:asciiTheme="majorHAnsi" w:hAnsiTheme="majorHAnsi" w:cstheme="minorHAnsi"/>
          <w:sz w:val="20"/>
          <w:szCs w:val="20"/>
        </w:rPr>
        <w:t>desteklediği uygulama altyapısı SDK</w:t>
      </w:r>
      <w:r w:rsidR="002E10F7" w:rsidRPr="00C230B9">
        <w:rPr>
          <w:rFonts w:asciiTheme="majorHAnsi" w:hAnsiTheme="majorHAnsi" w:cstheme="minorHAnsi"/>
          <w:sz w:val="20"/>
          <w:szCs w:val="20"/>
        </w:rPr>
        <w:t xml:space="preserve"> </w:t>
      </w:r>
      <w:r w:rsidR="005079F9" w:rsidRPr="00C230B9">
        <w:rPr>
          <w:rFonts w:asciiTheme="majorHAnsi" w:hAnsiTheme="majorHAnsi" w:cstheme="minorHAnsi"/>
          <w:sz w:val="20"/>
          <w:szCs w:val="20"/>
        </w:rPr>
        <w:t>/</w:t>
      </w:r>
      <w:r w:rsidR="002E10F7" w:rsidRPr="00C230B9">
        <w:rPr>
          <w:rFonts w:asciiTheme="majorHAnsi" w:hAnsiTheme="majorHAnsi" w:cstheme="minorHAnsi"/>
          <w:sz w:val="20"/>
          <w:szCs w:val="20"/>
        </w:rPr>
        <w:t xml:space="preserve"> </w:t>
      </w:r>
      <w:r w:rsidR="005079F9" w:rsidRPr="00C230B9">
        <w:rPr>
          <w:rFonts w:asciiTheme="majorHAnsi" w:hAnsiTheme="majorHAnsi" w:cstheme="minorHAnsi"/>
          <w:sz w:val="20"/>
          <w:szCs w:val="20"/>
        </w:rPr>
        <w:t>ONVIF</w:t>
      </w:r>
      <w:r w:rsidR="002E10F7" w:rsidRPr="00C230B9">
        <w:rPr>
          <w:rFonts w:asciiTheme="majorHAnsi" w:hAnsiTheme="majorHAnsi" w:cstheme="minorHAnsi"/>
          <w:sz w:val="20"/>
          <w:szCs w:val="20"/>
        </w:rPr>
        <w:t xml:space="preserve">-Profile S </w:t>
      </w:r>
      <w:r w:rsidR="005079F9" w:rsidRPr="00C230B9">
        <w:rPr>
          <w:rFonts w:asciiTheme="majorHAnsi" w:hAnsiTheme="majorHAnsi" w:cstheme="minorHAnsi"/>
          <w:sz w:val="20"/>
          <w:szCs w:val="20"/>
        </w:rPr>
        <w:t>/</w:t>
      </w:r>
      <w:r w:rsidR="002E10F7" w:rsidRPr="00C230B9">
        <w:rPr>
          <w:rFonts w:asciiTheme="majorHAnsi" w:hAnsiTheme="majorHAnsi" w:cstheme="minorHAnsi"/>
          <w:sz w:val="20"/>
          <w:szCs w:val="20"/>
        </w:rPr>
        <w:t xml:space="preserve"> ONVIF Profile-G /</w:t>
      </w:r>
      <w:r w:rsidR="00BE0988" w:rsidRPr="00C230B9">
        <w:rPr>
          <w:rFonts w:asciiTheme="majorHAnsi" w:hAnsiTheme="majorHAnsi" w:cstheme="minorHAnsi"/>
          <w:sz w:val="20"/>
          <w:szCs w:val="20"/>
        </w:rPr>
        <w:t>GB-T28181-2011/</w:t>
      </w:r>
      <w:r w:rsidR="002E10F7" w:rsidRPr="00C230B9">
        <w:rPr>
          <w:rFonts w:asciiTheme="majorHAnsi" w:hAnsiTheme="majorHAnsi" w:cstheme="minorHAnsi"/>
          <w:sz w:val="20"/>
          <w:szCs w:val="20"/>
        </w:rPr>
        <w:t xml:space="preserve"> </w:t>
      </w:r>
      <w:r w:rsidR="005079F9" w:rsidRPr="00C230B9">
        <w:rPr>
          <w:rFonts w:asciiTheme="majorHAnsi" w:hAnsiTheme="majorHAnsi" w:cstheme="minorHAnsi"/>
          <w:sz w:val="20"/>
          <w:szCs w:val="20"/>
        </w:rPr>
        <w:t>API</w:t>
      </w:r>
      <w:r w:rsidR="002E10F7" w:rsidRPr="00C230B9">
        <w:rPr>
          <w:rFonts w:asciiTheme="majorHAnsi" w:hAnsiTheme="majorHAnsi" w:cstheme="minorHAnsi"/>
          <w:sz w:val="20"/>
          <w:szCs w:val="20"/>
        </w:rPr>
        <w:t xml:space="preserve"> </w:t>
      </w:r>
      <w:r w:rsidR="005079F9" w:rsidRPr="00C230B9">
        <w:rPr>
          <w:rFonts w:asciiTheme="majorHAnsi" w:hAnsiTheme="majorHAnsi" w:cstheme="minorHAnsi"/>
          <w:sz w:val="20"/>
          <w:szCs w:val="20"/>
        </w:rPr>
        <w:t>/</w:t>
      </w:r>
      <w:r w:rsidR="002E10F7" w:rsidRPr="00C230B9">
        <w:rPr>
          <w:rFonts w:asciiTheme="majorHAnsi" w:hAnsiTheme="majorHAnsi" w:cstheme="minorHAnsi"/>
          <w:sz w:val="20"/>
          <w:szCs w:val="20"/>
        </w:rPr>
        <w:t xml:space="preserve"> </w:t>
      </w:r>
      <w:r w:rsidR="005079F9" w:rsidRPr="00C230B9">
        <w:rPr>
          <w:rFonts w:asciiTheme="majorHAnsi" w:hAnsiTheme="majorHAnsi" w:cstheme="minorHAnsi"/>
          <w:sz w:val="20"/>
          <w:szCs w:val="20"/>
        </w:rPr>
        <w:t>CGI desteği sağlayabilir olmalıdır.</w:t>
      </w:r>
    </w:p>
    <w:p w14:paraId="7CF0A5B5" w14:textId="77777777" w:rsidR="005079F9" w:rsidRPr="00C230B9" w:rsidRDefault="00EC16EA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>
        <w:rPr>
          <w:rFonts w:asciiTheme="majorHAnsi" w:hAnsiTheme="majorHAnsi" w:cstheme="minorHAnsi"/>
          <w:color w:val="000000"/>
          <w:sz w:val="20"/>
          <w:szCs w:val="20"/>
        </w:rPr>
        <w:t>Kamera, 128 GB mikro SD</w:t>
      </w:r>
      <w:r w:rsidR="005079F9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kart desteğine sa</w:t>
      </w:r>
      <w:r w:rsidR="007C4760" w:rsidRPr="00C230B9">
        <w:rPr>
          <w:rFonts w:asciiTheme="majorHAnsi" w:hAnsiTheme="majorHAnsi" w:cstheme="minorHAnsi"/>
          <w:color w:val="000000"/>
          <w:sz w:val="20"/>
          <w:szCs w:val="20"/>
        </w:rPr>
        <w:t>hip olmalı, herhangi bir ağ</w:t>
      </w:r>
      <w:r w:rsidR="005079F9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kesintisi durumunda kamera kayıtları bu kart üzerine kaydetmeli ve </w:t>
      </w:r>
      <w:r w:rsidR="007C4760" w:rsidRPr="00C230B9">
        <w:rPr>
          <w:rFonts w:asciiTheme="majorHAnsi" w:hAnsiTheme="majorHAnsi" w:cstheme="minorHAnsi"/>
          <w:color w:val="000000"/>
          <w:sz w:val="20"/>
          <w:szCs w:val="20"/>
        </w:rPr>
        <w:t>ağdaki</w:t>
      </w:r>
      <w:r w:rsidR="005079F9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olası arıza giderildiğinde kayıtlar kaldığı yerden kayıt sunucusuna transfer edilmelidir.</w:t>
      </w:r>
    </w:p>
    <w:p w14:paraId="371218D3" w14:textId="77777777" w:rsidR="00782159" w:rsidRPr="00C230B9" w:rsidRDefault="00782159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Kamera,  </w:t>
      </w:r>
      <w:r w:rsidR="00ED693E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izleme ve 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güvenlik seviyesinin tam olarak sağlanması amacı ile </w:t>
      </w:r>
      <w:r w:rsidR="00C8770B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hareket algılama, 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görüntü engelleme, </w:t>
      </w:r>
      <w:r w:rsidR="00F31B3F">
        <w:rPr>
          <w:rFonts w:asciiTheme="majorHAnsi" w:hAnsiTheme="majorHAnsi" w:cstheme="minorHAnsi"/>
          <w:color w:val="000000"/>
          <w:sz w:val="20"/>
          <w:szCs w:val="20"/>
        </w:rPr>
        <w:t>sanal çit ihlali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, </w:t>
      </w:r>
      <w:r w:rsidR="00F31B3F">
        <w:rPr>
          <w:rFonts w:asciiTheme="majorHAnsi" w:hAnsiTheme="majorHAnsi" w:cstheme="minorHAnsi"/>
          <w:color w:val="000000"/>
          <w:sz w:val="20"/>
          <w:szCs w:val="20"/>
        </w:rPr>
        <w:t>giriş ihlali</w:t>
      </w:r>
      <w:r w:rsidR="00BE0988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, </w:t>
      </w:r>
      <w:r w:rsidR="00F31B3F">
        <w:rPr>
          <w:rFonts w:asciiTheme="majorHAnsi" w:hAnsiTheme="majorHAnsi" w:cstheme="minorHAnsi"/>
          <w:color w:val="000000"/>
          <w:sz w:val="20"/>
          <w:szCs w:val="20"/>
        </w:rPr>
        <w:t>çıkış ihlali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>, durumlarını algılayabilen</w:t>
      </w:r>
      <w:r w:rsidR="00ED693E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="009B3DA2">
        <w:rPr>
          <w:rFonts w:asciiTheme="majorHAnsi" w:hAnsiTheme="majorHAnsi" w:cstheme="minorHAnsi"/>
          <w:color w:val="000000"/>
          <w:sz w:val="20"/>
          <w:szCs w:val="20"/>
        </w:rPr>
        <w:t>beş</w:t>
      </w:r>
      <w:r w:rsidR="00ED693E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(</w:t>
      </w:r>
      <w:r w:rsidR="009B3DA2">
        <w:rPr>
          <w:rFonts w:asciiTheme="majorHAnsi" w:hAnsiTheme="majorHAnsi" w:cstheme="minorHAnsi"/>
          <w:color w:val="000000"/>
          <w:sz w:val="20"/>
          <w:szCs w:val="20"/>
        </w:rPr>
        <w:t>5</w:t>
      </w:r>
      <w:r w:rsidR="00ED693E" w:rsidRPr="00C230B9">
        <w:rPr>
          <w:rFonts w:asciiTheme="majorHAnsi" w:hAnsiTheme="majorHAnsi" w:cstheme="minorHAnsi"/>
          <w:color w:val="000000"/>
          <w:sz w:val="20"/>
          <w:szCs w:val="20"/>
        </w:rPr>
        <w:t>) adet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akıllı video </w:t>
      </w:r>
      <w:r w:rsidR="00ED693E" w:rsidRPr="00C230B9">
        <w:rPr>
          <w:rFonts w:asciiTheme="majorHAnsi" w:hAnsiTheme="majorHAnsi" w:cstheme="minorHAnsi"/>
          <w:color w:val="000000"/>
          <w:sz w:val="20"/>
          <w:szCs w:val="20"/>
        </w:rPr>
        <w:t>fonksiyonlarını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içermelidir.</w:t>
      </w:r>
      <w:r w:rsidR="00ED693E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</w:p>
    <w:p w14:paraId="4C4F2B19" w14:textId="77777777" w:rsidR="00ED693E" w:rsidRPr="00C230B9" w:rsidRDefault="00ED693E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Kamera ilgili alarm durumlarında </w:t>
      </w:r>
      <w:r w:rsidR="00EC16EA">
        <w:rPr>
          <w:rFonts w:asciiTheme="majorHAnsi" w:hAnsiTheme="majorHAnsi" w:cstheme="minorHAnsi"/>
          <w:color w:val="000000"/>
          <w:sz w:val="20"/>
          <w:szCs w:val="20"/>
        </w:rPr>
        <w:t xml:space="preserve">mikro SD 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kart veya kayıt sunucusuna alarm raporlaması yapmalı, bu durumda </w:t>
      </w:r>
      <w:r w:rsidR="00B743CA">
        <w:rPr>
          <w:rFonts w:asciiTheme="majorHAnsi" w:hAnsiTheme="majorHAnsi" w:cstheme="minorHAnsi"/>
          <w:color w:val="000000"/>
          <w:sz w:val="20"/>
          <w:szCs w:val="20"/>
        </w:rPr>
        <w:t xml:space="preserve">SD kart üzerinde 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>aldığı anlık</w:t>
      </w:r>
      <w:r w:rsidR="006E4ED3">
        <w:rPr>
          <w:rFonts w:asciiTheme="majorHAnsi" w:hAnsiTheme="majorHAnsi" w:cstheme="minorHAnsi"/>
          <w:color w:val="000000"/>
          <w:sz w:val="20"/>
          <w:szCs w:val="20"/>
        </w:rPr>
        <w:t xml:space="preserve"> fotoğrafı e-posta</w:t>
      </w:r>
      <w:r w:rsidR="009B3DA2">
        <w:rPr>
          <w:rFonts w:asciiTheme="majorHAnsi" w:hAnsiTheme="majorHAnsi" w:cstheme="minorHAnsi"/>
          <w:color w:val="000000"/>
          <w:sz w:val="20"/>
          <w:szCs w:val="20"/>
        </w:rPr>
        <w:t xml:space="preserve"> gönderebilmelidir.</w:t>
      </w:r>
    </w:p>
    <w:p w14:paraId="14352CC2" w14:textId="77777777" w:rsidR="002C7F53" w:rsidRDefault="00141A01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Kamera üzerinde </w:t>
      </w:r>
      <w:r w:rsidR="00574A32">
        <w:rPr>
          <w:rFonts w:asciiTheme="majorHAnsi" w:hAnsiTheme="majorHAnsi" w:cstheme="minorHAnsi"/>
          <w:color w:val="000000"/>
          <w:sz w:val="20"/>
          <w:szCs w:val="20"/>
        </w:rPr>
        <w:t>1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adet RJ-45 10/100 </w:t>
      </w:r>
      <w:proofErr w:type="spellStart"/>
      <w:r w:rsidRPr="00C230B9">
        <w:rPr>
          <w:rFonts w:asciiTheme="majorHAnsi" w:hAnsiTheme="majorHAnsi" w:cstheme="minorHAnsi"/>
          <w:color w:val="000000"/>
          <w:sz w:val="20"/>
          <w:szCs w:val="20"/>
        </w:rPr>
        <w:t>BaseTx</w:t>
      </w:r>
      <w:proofErr w:type="spellEnd"/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ethernet soketi,</w:t>
      </w:r>
      <w:r w:rsidR="005079F9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12V giriş </w:t>
      </w:r>
      <w:r w:rsidR="00574A32">
        <w:rPr>
          <w:rFonts w:asciiTheme="majorHAnsi" w:hAnsiTheme="majorHAnsi" w:cstheme="minorHAnsi"/>
          <w:color w:val="000000"/>
          <w:sz w:val="20"/>
          <w:szCs w:val="20"/>
        </w:rPr>
        <w:t>soketi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olmalı ve kamera </w:t>
      </w:r>
      <w:proofErr w:type="spellStart"/>
      <w:r w:rsidR="00EC16EA">
        <w:rPr>
          <w:rFonts w:asciiTheme="majorHAnsi" w:hAnsiTheme="majorHAnsi" w:cstheme="minorHAnsi"/>
          <w:sz w:val="20"/>
          <w:szCs w:val="20"/>
        </w:rPr>
        <w:t>Po</w:t>
      </w:r>
      <w:r w:rsidRPr="00C230B9">
        <w:rPr>
          <w:rFonts w:asciiTheme="majorHAnsi" w:hAnsiTheme="majorHAnsi" w:cstheme="minorHAnsi"/>
          <w:sz w:val="20"/>
          <w:szCs w:val="20"/>
        </w:rPr>
        <w:t>E</w:t>
      </w:r>
      <w:proofErr w:type="spellEnd"/>
      <w:r w:rsidR="00EC16EA">
        <w:rPr>
          <w:rFonts w:asciiTheme="majorHAnsi" w:hAnsiTheme="majorHAnsi" w:cstheme="minorHAnsi"/>
          <w:sz w:val="20"/>
          <w:szCs w:val="20"/>
        </w:rPr>
        <w:t xml:space="preserve"> </w:t>
      </w:r>
      <w:r w:rsidR="00577877" w:rsidRPr="00C230B9">
        <w:rPr>
          <w:rFonts w:asciiTheme="majorHAnsi" w:hAnsiTheme="majorHAnsi" w:cstheme="minorHAnsi"/>
          <w:color w:val="000000"/>
          <w:sz w:val="20"/>
          <w:szCs w:val="20"/>
        </w:rPr>
        <w:t>(</w:t>
      </w:r>
      <w:proofErr w:type="spellStart"/>
      <w:r w:rsidR="00577877" w:rsidRPr="00C230B9">
        <w:rPr>
          <w:rFonts w:asciiTheme="majorHAnsi" w:hAnsiTheme="majorHAnsi" w:cstheme="minorHAnsi"/>
          <w:color w:val="000000"/>
          <w:sz w:val="20"/>
          <w:szCs w:val="20"/>
        </w:rPr>
        <w:t>Power</w:t>
      </w:r>
      <w:proofErr w:type="spellEnd"/>
      <w:r w:rsidR="00577877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proofErr w:type="spellStart"/>
      <w:r w:rsidR="00577877" w:rsidRPr="00C230B9">
        <w:rPr>
          <w:rFonts w:asciiTheme="majorHAnsi" w:hAnsiTheme="majorHAnsi" w:cstheme="minorHAnsi"/>
          <w:color w:val="000000"/>
          <w:sz w:val="20"/>
          <w:szCs w:val="20"/>
        </w:rPr>
        <w:t>Over</w:t>
      </w:r>
      <w:proofErr w:type="spellEnd"/>
      <w:r w:rsidR="00577877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Ethernet) </w:t>
      </w:r>
      <w:r w:rsidR="00577877" w:rsidRPr="00C230B9">
        <w:rPr>
          <w:rFonts w:asciiTheme="majorHAnsi" w:hAnsiTheme="majorHAnsi" w:cstheme="minorHAnsi"/>
          <w:sz w:val="20"/>
          <w:szCs w:val="20"/>
        </w:rPr>
        <w:t xml:space="preserve"> IEEE802.3</w:t>
      </w:r>
      <w:r w:rsidR="00760F91" w:rsidRPr="00C230B9">
        <w:rPr>
          <w:rFonts w:asciiTheme="majorHAnsi" w:hAnsiTheme="majorHAnsi" w:cstheme="minorHAnsi"/>
          <w:sz w:val="20"/>
          <w:szCs w:val="20"/>
        </w:rPr>
        <w:t>(</w:t>
      </w:r>
      <w:r w:rsidR="00577877" w:rsidRPr="00C230B9">
        <w:rPr>
          <w:rFonts w:asciiTheme="majorHAnsi" w:hAnsiTheme="majorHAnsi" w:cstheme="minorHAnsi"/>
          <w:sz w:val="20"/>
          <w:szCs w:val="20"/>
        </w:rPr>
        <w:t>af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="00760F91" w:rsidRPr="00C230B9">
        <w:rPr>
          <w:rFonts w:asciiTheme="majorHAnsi" w:hAnsiTheme="majorHAnsi" w:cstheme="minorHAnsi"/>
          <w:color w:val="000000"/>
          <w:sz w:val="20"/>
          <w:szCs w:val="20"/>
        </w:rPr>
        <w:t>)</w:t>
      </w:r>
      <w:r w:rsidRPr="00C230B9">
        <w:rPr>
          <w:rFonts w:asciiTheme="majorHAnsi" w:hAnsiTheme="majorHAnsi" w:cstheme="minorHAnsi"/>
          <w:color w:val="000000"/>
          <w:sz w:val="20"/>
          <w:szCs w:val="20"/>
        </w:rPr>
        <w:t>olarak çalışabilmelidir.</w:t>
      </w:r>
      <w:r w:rsidR="00F31B3F">
        <w:rPr>
          <w:rFonts w:asciiTheme="majorHAnsi" w:hAnsiTheme="majorHAnsi" w:cstheme="minorHAnsi"/>
          <w:color w:val="000000"/>
          <w:sz w:val="20"/>
          <w:szCs w:val="20"/>
        </w:rPr>
        <w:t xml:space="preserve"> Enerji beslemeleri birbirleri ile yedekli olarak çalışabilmelidir.</w:t>
      </w:r>
    </w:p>
    <w:p w14:paraId="5702DDAD" w14:textId="1853D72E" w:rsidR="00DA7CE7" w:rsidRPr="002C7F53" w:rsidRDefault="008C339A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2C7F53">
        <w:rPr>
          <w:rFonts w:asciiTheme="majorHAnsi" w:hAnsiTheme="majorHAnsi" w:cstheme="minorHAnsi"/>
          <w:color w:val="000000"/>
          <w:sz w:val="20"/>
          <w:szCs w:val="20"/>
        </w:rPr>
        <w:lastRenderedPageBreak/>
        <w:t>K</w:t>
      </w:r>
      <w:r w:rsidR="00DA7CE7" w:rsidRPr="002C7F53">
        <w:rPr>
          <w:rFonts w:asciiTheme="majorHAnsi" w:hAnsiTheme="majorHAnsi" w:cstheme="minorHAnsi"/>
          <w:color w:val="000000"/>
          <w:sz w:val="20"/>
          <w:szCs w:val="20"/>
        </w:rPr>
        <w:t>amera IP6</w:t>
      </w:r>
      <w:r w:rsidR="000E4348">
        <w:rPr>
          <w:rFonts w:asciiTheme="majorHAnsi" w:hAnsiTheme="majorHAnsi" w:cstheme="minorHAnsi"/>
          <w:color w:val="000000"/>
          <w:sz w:val="20"/>
          <w:szCs w:val="20"/>
        </w:rPr>
        <w:t>7</w:t>
      </w:r>
      <w:r w:rsidRPr="002C7F53">
        <w:rPr>
          <w:rFonts w:asciiTheme="majorHAnsi" w:hAnsiTheme="majorHAnsi" w:cstheme="minorHAnsi"/>
          <w:color w:val="000000"/>
          <w:sz w:val="20"/>
          <w:szCs w:val="20"/>
        </w:rPr>
        <w:t>(</w:t>
      </w:r>
      <w:proofErr w:type="spellStart"/>
      <w:r w:rsidRPr="002C7F53">
        <w:rPr>
          <w:rFonts w:asciiTheme="majorHAnsi" w:hAnsiTheme="majorHAnsi" w:cstheme="minorHAnsi"/>
          <w:color w:val="000000"/>
          <w:sz w:val="20"/>
          <w:szCs w:val="20"/>
        </w:rPr>
        <w:t>Ingress</w:t>
      </w:r>
      <w:proofErr w:type="spellEnd"/>
      <w:r w:rsidRPr="002C7F53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proofErr w:type="spellStart"/>
      <w:r w:rsidRPr="002C7F53">
        <w:rPr>
          <w:rFonts w:asciiTheme="majorHAnsi" w:hAnsiTheme="majorHAnsi" w:cstheme="minorHAnsi"/>
          <w:color w:val="000000"/>
          <w:sz w:val="20"/>
          <w:szCs w:val="20"/>
        </w:rPr>
        <w:t>Protection</w:t>
      </w:r>
      <w:proofErr w:type="spellEnd"/>
      <w:r w:rsidRPr="002C7F53">
        <w:rPr>
          <w:rFonts w:asciiTheme="majorHAnsi" w:hAnsiTheme="majorHAnsi" w:cstheme="minorHAnsi"/>
          <w:color w:val="000000"/>
          <w:sz w:val="20"/>
          <w:szCs w:val="20"/>
        </w:rPr>
        <w:t xml:space="preserve">) </w:t>
      </w:r>
      <w:r w:rsidR="00DA7CE7" w:rsidRPr="002C7F53">
        <w:rPr>
          <w:rFonts w:asciiTheme="majorHAnsi" w:hAnsiTheme="majorHAnsi" w:cstheme="minorHAnsi"/>
          <w:color w:val="000000"/>
          <w:sz w:val="20"/>
          <w:szCs w:val="20"/>
        </w:rPr>
        <w:t>global standardında olmalı,</w:t>
      </w:r>
      <w:r w:rsidRPr="002C7F53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="00DA7CE7" w:rsidRPr="002C7F53">
        <w:rPr>
          <w:rFonts w:asciiTheme="majorHAnsi" w:hAnsiTheme="majorHAnsi" w:cstheme="minorHAnsi"/>
          <w:color w:val="000000"/>
          <w:sz w:val="20"/>
          <w:szCs w:val="20"/>
        </w:rPr>
        <w:t>kötü h</w:t>
      </w:r>
      <w:r w:rsidRPr="002C7F53">
        <w:rPr>
          <w:rFonts w:asciiTheme="majorHAnsi" w:hAnsiTheme="majorHAnsi" w:cstheme="minorHAnsi"/>
          <w:color w:val="000000"/>
          <w:sz w:val="20"/>
          <w:szCs w:val="20"/>
        </w:rPr>
        <w:t xml:space="preserve">ava koşullarından </w:t>
      </w:r>
      <w:r w:rsidR="00DA7CE7" w:rsidRPr="002C7F53">
        <w:rPr>
          <w:rFonts w:asciiTheme="majorHAnsi" w:hAnsiTheme="majorHAnsi" w:cstheme="minorHAnsi"/>
          <w:color w:val="000000"/>
          <w:sz w:val="20"/>
          <w:szCs w:val="20"/>
        </w:rPr>
        <w:t>etkilenmemelidir.</w:t>
      </w:r>
    </w:p>
    <w:p w14:paraId="23FF0F77" w14:textId="77777777" w:rsidR="00D05FAA" w:rsidRPr="00C230B9" w:rsidRDefault="00D05FAA" w:rsidP="006E4ED3">
      <w:pPr>
        <w:pStyle w:val="ListeParagraf"/>
        <w:numPr>
          <w:ilvl w:val="0"/>
          <w:numId w:val="4"/>
        </w:numPr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sz w:val="20"/>
          <w:szCs w:val="20"/>
        </w:rPr>
        <w:t>Kameranın yönetim yazılımı için ek olarak lisans ücreti alınmayacak ve kamera içeriğinde teslim edilecektir</w:t>
      </w:r>
      <w:r w:rsidR="008C339A" w:rsidRPr="00C230B9">
        <w:rPr>
          <w:rFonts w:asciiTheme="majorHAnsi" w:hAnsiTheme="majorHAnsi" w:cstheme="minorHAnsi"/>
          <w:sz w:val="20"/>
          <w:szCs w:val="20"/>
        </w:rPr>
        <w:t>.</w:t>
      </w:r>
    </w:p>
    <w:p w14:paraId="0B010500" w14:textId="77777777" w:rsidR="00424E72" w:rsidRPr="00C230B9" w:rsidRDefault="00001461" w:rsidP="006E4ED3">
      <w:pPr>
        <w:pStyle w:val="ListeParagraf"/>
        <w:numPr>
          <w:ilvl w:val="0"/>
          <w:numId w:val="4"/>
        </w:numPr>
        <w:rPr>
          <w:rFonts w:asciiTheme="majorHAnsi" w:hAnsiTheme="majorHAnsi" w:cstheme="minorHAnsi"/>
          <w:color w:val="000000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Kameranın</w:t>
      </w:r>
      <w:r w:rsidR="008C339A" w:rsidRPr="00C230B9">
        <w:rPr>
          <w:rFonts w:asciiTheme="majorHAnsi" w:hAnsiTheme="majorHAnsi" w:cstheme="minorHAnsi"/>
          <w:sz w:val="20"/>
          <w:szCs w:val="20"/>
        </w:rPr>
        <w:t xml:space="preserve"> yazılım ara</w:t>
      </w:r>
      <w:r w:rsidR="00D125E3">
        <w:rPr>
          <w:rFonts w:asciiTheme="majorHAnsi" w:hAnsiTheme="majorHAnsi" w:cstheme="minorHAnsi"/>
          <w:sz w:val="20"/>
          <w:szCs w:val="20"/>
        </w:rPr>
        <w:t xml:space="preserve"> </w:t>
      </w:r>
      <w:r w:rsidR="00424E72" w:rsidRPr="00C230B9">
        <w:rPr>
          <w:rFonts w:asciiTheme="majorHAnsi" w:hAnsiTheme="majorHAnsi" w:cstheme="minorHAnsi"/>
          <w:sz w:val="20"/>
          <w:szCs w:val="20"/>
        </w:rPr>
        <w:t>yüzü Windows tabanlı işletim sistemi ve üst versiyonların</w:t>
      </w:r>
      <w:r w:rsidR="00574A32">
        <w:rPr>
          <w:rFonts w:asciiTheme="majorHAnsi" w:hAnsiTheme="majorHAnsi" w:cstheme="minorHAnsi"/>
          <w:sz w:val="20"/>
          <w:szCs w:val="20"/>
        </w:rPr>
        <w:t xml:space="preserve"> </w:t>
      </w:r>
      <w:r w:rsidR="00424E72" w:rsidRPr="00C230B9">
        <w:rPr>
          <w:rFonts w:asciiTheme="majorHAnsi" w:hAnsiTheme="majorHAnsi" w:cstheme="minorHAnsi"/>
          <w:sz w:val="20"/>
          <w:szCs w:val="20"/>
        </w:rPr>
        <w:t>da çalışabilmelidir.</w:t>
      </w:r>
    </w:p>
    <w:p w14:paraId="41299064" w14:textId="00DA87E3" w:rsidR="00350DA3" w:rsidRPr="00C230B9" w:rsidRDefault="00BE5B54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</w:rPr>
        <w:t>Kamera</w:t>
      </w:r>
      <w:r w:rsidR="008C339A" w:rsidRPr="00C230B9">
        <w:rPr>
          <w:rFonts w:asciiTheme="majorHAnsi" w:eastAsia="Times New Roman" w:hAnsiTheme="majorHAnsi" w:cs="Calibri"/>
          <w:sz w:val="20"/>
          <w:szCs w:val="20"/>
        </w:rPr>
        <w:t>,</w:t>
      </w:r>
      <w:r w:rsidR="003F4D9A" w:rsidRPr="00C230B9">
        <w:rPr>
          <w:rFonts w:asciiTheme="majorHAnsi" w:eastAsia="Times New Roman" w:hAnsiTheme="majorHAnsi" w:cs="Calibri"/>
          <w:sz w:val="20"/>
          <w:szCs w:val="20"/>
        </w:rPr>
        <w:t xml:space="preserve"> -40C ~+</w:t>
      </w:r>
      <w:r w:rsidR="007A212B">
        <w:rPr>
          <w:rFonts w:asciiTheme="majorHAnsi" w:eastAsia="Times New Roman" w:hAnsiTheme="majorHAnsi" w:cs="Calibri"/>
          <w:sz w:val="20"/>
          <w:szCs w:val="20"/>
        </w:rPr>
        <w:t>7</w:t>
      </w:r>
      <w:r w:rsidR="00EC16EA">
        <w:rPr>
          <w:rFonts w:asciiTheme="majorHAnsi" w:eastAsia="Times New Roman" w:hAnsiTheme="majorHAnsi" w:cs="Calibri"/>
          <w:sz w:val="20"/>
          <w:szCs w:val="20"/>
        </w:rPr>
        <w:t xml:space="preserve">0C </w:t>
      </w:r>
      <w:r w:rsidRPr="00C230B9">
        <w:rPr>
          <w:rFonts w:asciiTheme="majorHAnsi" w:eastAsia="Times New Roman" w:hAnsiTheme="majorHAnsi" w:cs="Calibri"/>
          <w:sz w:val="20"/>
          <w:szCs w:val="20"/>
        </w:rPr>
        <w:t>sıcaklık değerleri arasında çalışabilmelidir.</w:t>
      </w:r>
    </w:p>
    <w:p w14:paraId="7295196D" w14:textId="77777777" w:rsidR="008C339A" w:rsidRPr="00C230B9" w:rsidRDefault="008C339A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</w:rPr>
        <w:t>Kamera, 10%</w:t>
      </w:r>
      <w:r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>~</w:t>
      </w:r>
      <w:r w:rsidR="00580AC1"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>95% bağıl nem oranları arasında çalışabilmelidir.</w:t>
      </w:r>
    </w:p>
    <w:p w14:paraId="5CFD6747" w14:textId="77777777" w:rsidR="00CC64EF" w:rsidRPr="00C230B9" w:rsidRDefault="00CC64EF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Kamera </w:t>
      </w:r>
      <w:r w:rsidR="00B01014" w:rsidRPr="00C230B9">
        <w:rPr>
          <w:rFonts w:asciiTheme="majorHAnsi" w:hAnsiTheme="majorHAnsi" w:cstheme="minorHAnsi"/>
          <w:color w:val="000000"/>
          <w:sz w:val="20"/>
          <w:szCs w:val="20"/>
        </w:rPr>
        <w:t>CE</w:t>
      </w:r>
      <w:r w:rsidR="00001461">
        <w:rPr>
          <w:rFonts w:asciiTheme="majorHAnsi" w:hAnsiTheme="majorHAnsi" w:cstheme="minorHAnsi"/>
          <w:color w:val="000000"/>
          <w:sz w:val="20"/>
          <w:szCs w:val="20"/>
        </w:rPr>
        <w:t>, FCC</w:t>
      </w:r>
      <w:r w:rsidR="00B01014" w:rsidRPr="00C230B9">
        <w:rPr>
          <w:rFonts w:asciiTheme="majorHAnsi" w:hAnsiTheme="majorHAnsi" w:cstheme="minorHAnsi"/>
          <w:color w:val="000000"/>
          <w:sz w:val="20"/>
          <w:szCs w:val="20"/>
        </w:rPr>
        <w:t xml:space="preserve"> belgesine sahip olmalıdır.</w:t>
      </w:r>
    </w:p>
    <w:p w14:paraId="006FF23A" w14:textId="77777777" w:rsidR="00580AC1" w:rsidRPr="00C230B9" w:rsidRDefault="002E10F7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>Kamera maksimum 11</w:t>
      </w:r>
      <w:r w:rsidR="00580AC1" w:rsidRPr="00C230B9">
        <w:rPr>
          <w:rFonts w:asciiTheme="majorHAnsi" w:eastAsia="Times New Roman" w:hAnsiTheme="majorHAnsi" w:cs="Calibri"/>
          <w:sz w:val="20"/>
          <w:szCs w:val="20"/>
          <w:shd w:val="clear" w:color="auto" w:fill="FFFFFF"/>
        </w:rPr>
        <w:t>W (Watt) güç tüketimi yapmalıdır.</w:t>
      </w:r>
    </w:p>
    <w:p w14:paraId="61AC4FF8" w14:textId="77777777" w:rsidR="00BE5B54" w:rsidRPr="00C230B9" w:rsidRDefault="00BE5B54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</w:rPr>
        <w:t>Distri</w:t>
      </w:r>
      <w:r w:rsidR="008C339A" w:rsidRPr="00C230B9">
        <w:rPr>
          <w:rFonts w:asciiTheme="majorHAnsi" w:eastAsia="Times New Roman" w:hAnsiTheme="majorHAnsi" w:cs="Calibri"/>
          <w:sz w:val="20"/>
          <w:szCs w:val="20"/>
        </w:rPr>
        <w:t>bütör firma TÜRKAK</w:t>
      </w:r>
      <w:r w:rsidR="00EC16EA">
        <w:rPr>
          <w:rFonts w:asciiTheme="majorHAnsi" w:eastAsia="Times New Roman" w:hAnsiTheme="majorHAnsi" w:cs="Calibri"/>
          <w:sz w:val="20"/>
          <w:szCs w:val="20"/>
        </w:rPr>
        <w:t xml:space="preserve"> onaylı ISO9001-2008</w:t>
      </w:r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 kalite belgesine sahip </w:t>
      </w:r>
      <w:r w:rsidRPr="00C230B9">
        <w:rPr>
          <w:rFonts w:asciiTheme="majorHAnsi" w:eastAsia="Times New Roman" w:hAnsiTheme="majorHAnsi" w:cs="Calibri"/>
          <w:spacing w:val="-12"/>
          <w:sz w:val="20"/>
          <w:szCs w:val="20"/>
        </w:rPr>
        <w:t>olmalıdır</w:t>
      </w:r>
      <w:r w:rsidRPr="00C230B9">
        <w:rPr>
          <w:rFonts w:asciiTheme="majorHAnsi" w:eastAsia="Times New Roman" w:hAnsiTheme="majorHAnsi" w:cs="Calibri"/>
          <w:sz w:val="20"/>
          <w:szCs w:val="20"/>
        </w:rPr>
        <w:t>.</w:t>
      </w:r>
    </w:p>
    <w:p w14:paraId="2A84C014" w14:textId="77777777" w:rsidR="002D22CB" w:rsidRPr="00C230B9" w:rsidRDefault="00BE5B54" w:rsidP="006E4ED3">
      <w:pPr>
        <w:pStyle w:val="ListeParagraf"/>
        <w:numPr>
          <w:ilvl w:val="0"/>
          <w:numId w:val="4"/>
        </w:numPr>
        <w:spacing w:line="360" w:lineRule="auto"/>
        <w:rPr>
          <w:rFonts w:asciiTheme="majorHAnsi" w:hAnsiTheme="majorHAnsi" w:cstheme="minorHAnsi"/>
          <w:color w:val="000000"/>
          <w:sz w:val="20"/>
          <w:szCs w:val="20"/>
        </w:rPr>
      </w:pPr>
      <w:r w:rsidRPr="00C230B9">
        <w:rPr>
          <w:rFonts w:asciiTheme="majorHAnsi" w:eastAsia="Times New Roman" w:hAnsiTheme="majorHAnsi" w:cs="Calibri"/>
          <w:sz w:val="20"/>
          <w:szCs w:val="20"/>
        </w:rPr>
        <w:t>Distribütör firma il</w:t>
      </w:r>
      <w:r w:rsidRPr="00C230B9">
        <w:rPr>
          <w:rFonts w:asciiTheme="majorHAnsi" w:eastAsia="Times New Roman" w:hAnsiTheme="majorHAnsi" w:cs="Calibri"/>
          <w:spacing w:val="-4"/>
          <w:sz w:val="20"/>
          <w:szCs w:val="20"/>
        </w:rPr>
        <w:t>g</w:t>
      </w:r>
      <w:r w:rsidRPr="00C230B9">
        <w:rPr>
          <w:rFonts w:asciiTheme="majorHAnsi" w:eastAsia="Times New Roman" w:hAnsiTheme="majorHAnsi" w:cs="Calibri"/>
          <w:sz w:val="20"/>
          <w:szCs w:val="20"/>
        </w:rPr>
        <w:t>ili ma</w:t>
      </w:r>
      <w:r w:rsidRPr="00C230B9">
        <w:rPr>
          <w:rFonts w:asciiTheme="majorHAnsi" w:eastAsia="Times New Roman" w:hAnsiTheme="majorHAnsi" w:cs="Calibri"/>
          <w:spacing w:val="-3"/>
          <w:sz w:val="20"/>
          <w:szCs w:val="20"/>
        </w:rPr>
        <w:t>r</w:t>
      </w:r>
      <w:r w:rsidRPr="00C230B9">
        <w:rPr>
          <w:rFonts w:asciiTheme="majorHAnsi" w:eastAsia="Times New Roman" w:hAnsiTheme="majorHAnsi" w:cs="Calibri"/>
          <w:sz w:val="20"/>
          <w:szCs w:val="20"/>
        </w:rPr>
        <w:t>k</w:t>
      </w:r>
      <w:r w:rsidRPr="00C230B9">
        <w:rPr>
          <w:rFonts w:asciiTheme="majorHAnsi" w:eastAsia="Times New Roman" w:hAnsiTheme="majorHAnsi" w:cs="Calibri"/>
          <w:spacing w:val="-2"/>
          <w:sz w:val="20"/>
          <w:szCs w:val="20"/>
        </w:rPr>
        <w:t>a a</w:t>
      </w:r>
      <w:r w:rsidRPr="00C230B9">
        <w:rPr>
          <w:rFonts w:asciiTheme="majorHAnsi" w:eastAsia="Times New Roman" w:hAnsiTheme="majorHAnsi" w:cs="Calibri"/>
          <w:sz w:val="20"/>
          <w:szCs w:val="20"/>
        </w:rPr>
        <w:t>dına TSE</w:t>
      </w:r>
      <w:r w:rsidR="008C339A" w:rsidRPr="00C230B9">
        <w:rPr>
          <w:rFonts w:asciiTheme="majorHAnsi" w:eastAsia="Times New Roman" w:hAnsiTheme="majorHAnsi" w:cs="Calibri"/>
          <w:sz w:val="20"/>
          <w:szCs w:val="20"/>
        </w:rPr>
        <w:t xml:space="preserve"> (Türk Standartları Enstitüsü)</w:t>
      </w:r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 Hizmet </w:t>
      </w:r>
      <w:r w:rsidRPr="00C230B9">
        <w:rPr>
          <w:rFonts w:asciiTheme="majorHAnsi" w:eastAsia="Times New Roman" w:hAnsiTheme="majorHAnsi" w:cs="Calibri"/>
          <w:spacing w:val="-6"/>
          <w:sz w:val="20"/>
          <w:szCs w:val="20"/>
        </w:rPr>
        <w:t>y</w:t>
      </w:r>
      <w:r w:rsidRPr="00C230B9">
        <w:rPr>
          <w:rFonts w:asciiTheme="majorHAnsi" w:eastAsia="Times New Roman" w:hAnsiTheme="majorHAnsi" w:cs="Calibri"/>
          <w:spacing w:val="-2"/>
          <w:sz w:val="20"/>
          <w:szCs w:val="20"/>
        </w:rPr>
        <w:t>e</w:t>
      </w:r>
      <w:r w:rsidRPr="00C230B9">
        <w:rPr>
          <w:rFonts w:asciiTheme="majorHAnsi" w:eastAsia="Times New Roman" w:hAnsiTheme="majorHAnsi" w:cs="Calibri"/>
          <w:sz w:val="20"/>
          <w:szCs w:val="20"/>
        </w:rPr>
        <w:t>t</w:t>
      </w:r>
      <w:r w:rsidRPr="00C230B9">
        <w:rPr>
          <w:rFonts w:asciiTheme="majorHAnsi" w:eastAsia="Times New Roman" w:hAnsiTheme="majorHAnsi" w:cs="Calibri"/>
          <w:spacing w:val="-2"/>
          <w:sz w:val="20"/>
          <w:szCs w:val="20"/>
        </w:rPr>
        <w:t>e</w:t>
      </w:r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rlilik </w:t>
      </w:r>
      <w:proofErr w:type="gramStart"/>
      <w:r w:rsidRPr="00C230B9">
        <w:rPr>
          <w:rFonts w:asciiTheme="majorHAnsi" w:eastAsia="Times New Roman" w:hAnsiTheme="majorHAnsi" w:cs="Calibri"/>
          <w:sz w:val="20"/>
          <w:szCs w:val="20"/>
        </w:rPr>
        <w:t>b</w:t>
      </w:r>
      <w:r w:rsidRPr="00C230B9">
        <w:rPr>
          <w:rFonts w:asciiTheme="majorHAnsi" w:eastAsia="Times New Roman" w:hAnsiTheme="majorHAnsi" w:cs="Calibri"/>
          <w:spacing w:val="-2"/>
          <w:sz w:val="20"/>
          <w:szCs w:val="20"/>
        </w:rPr>
        <w:t>e</w:t>
      </w:r>
      <w:r w:rsidRPr="00C230B9">
        <w:rPr>
          <w:rFonts w:asciiTheme="majorHAnsi" w:eastAsia="Times New Roman" w:hAnsiTheme="majorHAnsi" w:cs="Calibri"/>
          <w:sz w:val="20"/>
          <w:szCs w:val="20"/>
        </w:rPr>
        <w:t>lgesin</w:t>
      </w:r>
      <w:r w:rsidRPr="00C230B9">
        <w:rPr>
          <w:rFonts w:asciiTheme="majorHAnsi" w:eastAsia="Times New Roman" w:hAnsiTheme="majorHAnsi" w:cs="Calibri"/>
          <w:spacing w:val="-2"/>
          <w:sz w:val="20"/>
          <w:szCs w:val="20"/>
        </w:rPr>
        <w:t>e(</w:t>
      </w:r>
      <w:r w:rsidRPr="00C230B9">
        <w:rPr>
          <w:rFonts w:asciiTheme="majorHAnsi" w:eastAsia="Times New Roman" w:hAnsiTheme="majorHAnsi" w:cs="Calibri"/>
          <w:sz w:val="20"/>
          <w:szCs w:val="20"/>
        </w:rPr>
        <w:t>HY</w:t>
      </w:r>
      <w:r w:rsidRPr="00C230B9">
        <w:rPr>
          <w:rFonts w:asciiTheme="majorHAnsi" w:eastAsia="Times New Roman" w:hAnsiTheme="majorHAnsi" w:cs="Calibri"/>
          <w:spacing w:val="-3"/>
          <w:sz w:val="20"/>
          <w:szCs w:val="20"/>
        </w:rPr>
        <w:t>B</w:t>
      </w:r>
      <w:r w:rsidRPr="00C230B9">
        <w:rPr>
          <w:rFonts w:asciiTheme="majorHAnsi" w:eastAsia="Times New Roman" w:hAnsiTheme="majorHAnsi" w:cs="Calibri"/>
          <w:sz w:val="20"/>
          <w:szCs w:val="20"/>
        </w:rPr>
        <w:t>)  s</w:t>
      </w:r>
      <w:r w:rsidRPr="00C230B9">
        <w:rPr>
          <w:rFonts w:asciiTheme="majorHAnsi" w:eastAsia="Times New Roman" w:hAnsiTheme="majorHAnsi" w:cs="Calibri"/>
          <w:spacing w:val="-5"/>
          <w:sz w:val="20"/>
          <w:szCs w:val="20"/>
        </w:rPr>
        <w:t>a</w:t>
      </w:r>
      <w:r w:rsidRPr="00C230B9">
        <w:rPr>
          <w:rFonts w:asciiTheme="majorHAnsi" w:eastAsia="Times New Roman" w:hAnsiTheme="majorHAnsi" w:cs="Calibri"/>
          <w:sz w:val="20"/>
          <w:szCs w:val="20"/>
        </w:rPr>
        <w:t>hip</w:t>
      </w:r>
      <w:proofErr w:type="gramEnd"/>
      <w:r w:rsidRPr="00C230B9">
        <w:rPr>
          <w:rFonts w:asciiTheme="majorHAnsi" w:eastAsia="Times New Roman" w:hAnsiTheme="majorHAnsi" w:cs="Calibri"/>
          <w:sz w:val="20"/>
          <w:szCs w:val="20"/>
        </w:rPr>
        <w:t xml:space="preserve"> olmalıdır</w:t>
      </w:r>
      <w:r w:rsidR="002E10F7" w:rsidRPr="00C230B9">
        <w:rPr>
          <w:rFonts w:asciiTheme="majorHAnsi" w:eastAsia="Times New Roman" w:hAnsiTheme="majorHAnsi" w:cs="Calibri"/>
          <w:sz w:val="20"/>
          <w:szCs w:val="20"/>
        </w:rPr>
        <w:t>.</w:t>
      </w:r>
    </w:p>
    <w:p w14:paraId="41C97C2F" w14:textId="77777777" w:rsidR="00F121BE" w:rsidRPr="00340366" w:rsidRDefault="00001461" w:rsidP="006E4ED3">
      <w:pPr>
        <w:spacing w:line="360" w:lineRule="auto"/>
        <w:rPr>
          <w:rFonts w:asciiTheme="majorHAnsi" w:hAnsiTheme="majorHAnsi" w:cstheme="minorHAnsi"/>
          <w:color w:val="000000"/>
          <w:sz w:val="18"/>
          <w:szCs w:val="18"/>
        </w:rPr>
      </w:pPr>
      <w:r>
        <w:rPr>
          <w:rFonts w:asciiTheme="majorHAnsi" w:hAnsiTheme="majorHAnsi" w:cstheme="minorHAnsi"/>
          <w:color w:val="000000"/>
          <w:sz w:val="18"/>
          <w:szCs w:val="18"/>
        </w:rPr>
        <w:t>V7</w:t>
      </w:r>
      <w:r w:rsidR="00EC16EA">
        <w:rPr>
          <w:rFonts w:asciiTheme="majorHAnsi" w:hAnsiTheme="majorHAnsi" w:cstheme="minorHAnsi"/>
          <w:color w:val="000000"/>
          <w:sz w:val="18"/>
          <w:szCs w:val="18"/>
        </w:rPr>
        <w:t>.1.3</w:t>
      </w:r>
    </w:p>
    <w:sectPr w:rsidR="00F121BE" w:rsidRPr="00340366" w:rsidSect="00B12C22"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AF5"/>
    <w:multiLevelType w:val="hybridMultilevel"/>
    <w:tmpl w:val="0CD49A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061695"/>
    <w:multiLevelType w:val="hybridMultilevel"/>
    <w:tmpl w:val="27DA4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342BA"/>
    <w:multiLevelType w:val="hybridMultilevel"/>
    <w:tmpl w:val="481CC3C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EB3C1C"/>
    <w:multiLevelType w:val="hybridMultilevel"/>
    <w:tmpl w:val="79A04D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34656">
    <w:abstractNumId w:val="3"/>
  </w:num>
  <w:num w:numId="2" w16cid:durableId="1339699262">
    <w:abstractNumId w:val="1"/>
  </w:num>
  <w:num w:numId="3" w16cid:durableId="1536115502">
    <w:abstractNumId w:val="2"/>
  </w:num>
  <w:num w:numId="4" w16cid:durableId="108306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CB"/>
    <w:rsid w:val="00001461"/>
    <w:rsid w:val="000112F8"/>
    <w:rsid w:val="00061BA3"/>
    <w:rsid w:val="000911C9"/>
    <w:rsid w:val="000A32D1"/>
    <w:rsid w:val="000D3FF6"/>
    <w:rsid w:val="000E20A6"/>
    <w:rsid w:val="000E4348"/>
    <w:rsid w:val="000F4BFB"/>
    <w:rsid w:val="00141A01"/>
    <w:rsid w:val="00142C36"/>
    <w:rsid w:val="00163BC8"/>
    <w:rsid w:val="001A605E"/>
    <w:rsid w:val="001B2896"/>
    <w:rsid w:val="001E15DD"/>
    <w:rsid w:val="001F33E8"/>
    <w:rsid w:val="002441DC"/>
    <w:rsid w:val="00262598"/>
    <w:rsid w:val="002C7F53"/>
    <w:rsid w:val="002D22CB"/>
    <w:rsid w:val="002E10F7"/>
    <w:rsid w:val="0031154C"/>
    <w:rsid w:val="00340366"/>
    <w:rsid w:val="00350DA3"/>
    <w:rsid w:val="003826E5"/>
    <w:rsid w:val="00382EFE"/>
    <w:rsid w:val="00385AA5"/>
    <w:rsid w:val="003F4D9A"/>
    <w:rsid w:val="00400FA6"/>
    <w:rsid w:val="00407329"/>
    <w:rsid w:val="00424E72"/>
    <w:rsid w:val="00434608"/>
    <w:rsid w:val="004C69DB"/>
    <w:rsid w:val="004D5DF9"/>
    <w:rsid w:val="005079F9"/>
    <w:rsid w:val="00574A32"/>
    <w:rsid w:val="00577877"/>
    <w:rsid w:val="005808E6"/>
    <w:rsid w:val="00580AC1"/>
    <w:rsid w:val="005A5CD9"/>
    <w:rsid w:val="005C5202"/>
    <w:rsid w:val="005E1A1D"/>
    <w:rsid w:val="005F079C"/>
    <w:rsid w:val="00640071"/>
    <w:rsid w:val="00675909"/>
    <w:rsid w:val="00691C07"/>
    <w:rsid w:val="006C7F36"/>
    <w:rsid w:val="006E4ED3"/>
    <w:rsid w:val="00760F91"/>
    <w:rsid w:val="00782159"/>
    <w:rsid w:val="007A212B"/>
    <w:rsid w:val="007A2507"/>
    <w:rsid w:val="007C4760"/>
    <w:rsid w:val="007C71C5"/>
    <w:rsid w:val="007D7713"/>
    <w:rsid w:val="00814439"/>
    <w:rsid w:val="0088546A"/>
    <w:rsid w:val="008C244B"/>
    <w:rsid w:val="008C339A"/>
    <w:rsid w:val="008C644A"/>
    <w:rsid w:val="00931D5F"/>
    <w:rsid w:val="009655DE"/>
    <w:rsid w:val="009B3DA2"/>
    <w:rsid w:val="00A12580"/>
    <w:rsid w:val="00A13355"/>
    <w:rsid w:val="00A259EF"/>
    <w:rsid w:val="00A630CF"/>
    <w:rsid w:val="00AB05F1"/>
    <w:rsid w:val="00AF76C9"/>
    <w:rsid w:val="00B01014"/>
    <w:rsid w:val="00B12C22"/>
    <w:rsid w:val="00B743CA"/>
    <w:rsid w:val="00BE0988"/>
    <w:rsid w:val="00BE5B54"/>
    <w:rsid w:val="00C20544"/>
    <w:rsid w:val="00C230B9"/>
    <w:rsid w:val="00C30AF3"/>
    <w:rsid w:val="00C472E9"/>
    <w:rsid w:val="00C8770B"/>
    <w:rsid w:val="00CB6206"/>
    <w:rsid w:val="00CC64EF"/>
    <w:rsid w:val="00D05FAA"/>
    <w:rsid w:val="00D125E3"/>
    <w:rsid w:val="00D12FC0"/>
    <w:rsid w:val="00D27664"/>
    <w:rsid w:val="00D27739"/>
    <w:rsid w:val="00DA7CE7"/>
    <w:rsid w:val="00DE5D66"/>
    <w:rsid w:val="00E765AF"/>
    <w:rsid w:val="00EC16EA"/>
    <w:rsid w:val="00ED693E"/>
    <w:rsid w:val="00F121BE"/>
    <w:rsid w:val="00F22BA8"/>
    <w:rsid w:val="00F31B3F"/>
    <w:rsid w:val="00F42CEC"/>
    <w:rsid w:val="00F4394C"/>
    <w:rsid w:val="00F50E4F"/>
    <w:rsid w:val="00F83E40"/>
    <w:rsid w:val="00FA05EE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62DD"/>
  <w15:docId w15:val="{3A40CB32-250D-432B-A9CB-01C8B785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22C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13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IP_Solutions</dc:creator>
  <cp:lastModifiedBy>AZİZE KOCAMAN</cp:lastModifiedBy>
  <cp:revision>3</cp:revision>
  <dcterms:created xsi:type="dcterms:W3CDTF">2026-04-09T06:11:00Z</dcterms:created>
  <dcterms:modified xsi:type="dcterms:W3CDTF">2026-04-09T11:47:00Z</dcterms:modified>
</cp:coreProperties>
</file>